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02B6B0">
      <w:pPr>
        <w:snapToGrid w:val="0"/>
        <w:jc w:val="left"/>
        <w:rPr>
          <w:rFonts w:hint="eastAsia" w:ascii="宋体" w:hAnsi="宋体"/>
          <w:sz w:val="24"/>
          <w:szCs w:val="24"/>
        </w:rPr>
      </w:pPr>
      <w:r>
        <w:rPr>
          <w:rFonts w:hint="eastAsia" w:ascii="宋体" w:hAnsi="宋体"/>
          <w:sz w:val="24"/>
          <w:szCs w:val="24"/>
        </w:rPr>
        <w:t>ICS 65.020.30</w:t>
      </w:r>
    </w:p>
    <w:p w14:paraId="52274618">
      <w:pPr>
        <w:rPr>
          <w:rFonts w:hint="eastAsia" w:ascii="宋体" w:hAnsi="宋体"/>
          <w:sz w:val="24"/>
          <w:szCs w:val="24"/>
        </w:rPr>
      </w:pPr>
      <w:r>
        <w:rPr>
          <w:rFonts w:hint="eastAsia" w:ascii="宋体" w:hAnsi="宋体"/>
          <w:sz w:val="24"/>
          <w:szCs w:val="24"/>
        </w:rPr>
        <w:t xml:space="preserve">B 44  </w:t>
      </w:r>
    </w:p>
    <w:p w14:paraId="47B8DD7C">
      <w:pPr>
        <w:rPr>
          <w:rFonts w:hint="eastAsia" w:ascii="宋体" w:hAnsi="宋体"/>
          <w:b/>
          <w:sz w:val="72"/>
          <w:szCs w:val="72"/>
        </w:rPr>
      </w:pPr>
      <w:r>
        <w:rPr>
          <w:rFonts w:hint="eastAsia" w:ascii="宋体" w:hAnsi="宋体"/>
          <w:sz w:val="24"/>
          <w:szCs w:val="24"/>
        </w:rPr>
        <w:t xml:space="preserve">                                                  </w:t>
      </w:r>
      <w:r>
        <w:rPr>
          <w:rFonts w:hint="eastAsia" w:ascii="宋体" w:hAnsi="宋体"/>
          <w:b/>
          <w:color w:val="404040"/>
          <w:sz w:val="72"/>
          <w:szCs w:val="72"/>
          <w:shd w:val="clear" w:color="auto" w:fill="FFFFFF"/>
        </w:rPr>
        <w:t>CGAPA</w:t>
      </w:r>
    </w:p>
    <w:p w14:paraId="1A15C4ED">
      <w:pPr>
        <w:ind w:firstLine="840" w:firstLineChars="100"/>
        <w:rPr>
          <w:rFonts w:hint="eastAsia" w:ascii="黑体" w:hAnsi="黑体" w:eastAsia="黑体"/>
          <w:sz w:val="84"/>
          <w:szCs w:val="84"/>
        </w:rPr>
      </w:pPr>
      <w:r>
        <w:rPr>
          <w:rFonts w:hint="eastAsia" w:ascii="黑体" w:hAnsi="黑体" w:eastAsia="黑体"/>
          <w:sz w:val="84"/>
          <w:szCs w:val="84"/>
        </w:rPr>
        <w:t>团   体   标   准</w:t>
      </w:r>
    </w:p>
    <w:p w14:paraId="50307AA2">
      <w:pPr>
        <w:ind w:firstLine="4900" w:firstLineChars="1400"/>
        <w:rPr>
          <w:rFonts w:hint="eastAsia" w:ascii="宋体" w:hAnsi="宋体"/>
          <w:sz w:val="36"/>
          <w:szCs w:val="36"/>
        </w:rPr>
      </w:pPr>
      <w:r>
        <w:rPr>
          <w:rFonts w:hint="eastAsia" w:ascii="仿宋" w:hAnsi="仿宋" w:eastAsia="仿宋"/>
          <w:color w:val="404040"/>
          <w:sz w:val="35"/>
          <w:szCs w:val="35"/>
          <w:shd w:val="clear" w:color="auto" w:fill="FFFFFF"/>
        </w:rPr>
        <w:t xml:space="preserve"> </w:t>
      </w:r>
      <w:r>
        <w:rPr>
          <w:rFonts w:hint="eastAsia" w:ascii="黑体" w:hAnsi="黑体" w:eastAsia="黑体"/>
          <w:color w:val="404040"/>
          <w:sz w:val="35"/>
          <w:szCs w:val="35"/>
          <w:shd w:val="clear" w:color="auto" w:fill="FFFFFF"/>
        </w:rPr>
        <w:t>T/CGAPA</w:t>
      </w:r>
      <w:r>
        <w:rPr>
          <w:rFonts w:hint="eastAsia" w:ascii="黑体" w:hAnsi="黑体" w:eastAsia="黑体"/>
          <w:sz w:val="32"/>
          <w:szCs w:val="32"/>
        </w:rPr>
        <w:t xml:space="preserve">  XXX—XXXX</w:t>
      </w:r>
    </w:p>
    <w:p w14:paraId="6EDD7E14">
      <w:pPr>
        <w:rPr>
          <w:rFonts w:hint="eastAsia" w:ascii="黑体" w:hAnsi="黑体" w:eastAsia="黑体" w:cs="宋体"/>
          <w:bCs/>
          <w:color w:val="000000"/>
          <w:kern w:val="36"/>
          <w:sz w:val="44"/>
          <w:szCs w:val="44"/>
        </w:rPr>
      </w:pPr>
      <w:r>
        <w:rPr>
          <w:rFonts w:hint="eastAsia"/>
        </w:rPr>
        <w:pict>
          <v:line id="_x0000_s1027" o:spid="_x0000_s1027" o:spt="20" style="position:absolute;left:0pt;flip:y;margin-left:7.4pt;margin-top:8.65pt;height:1.5pt;width:423pt;z-index:251660288;mso-width-relative:page;mso-height-relative:page;" filled="t" coordsize="21600,21600">
            <v:path arrowok="t"/>
            <v:fill on="t" focussize="0,0"/>
            <v:stroke/>
            <v:imagedata o:title=""/>
            <o:lock v:ext="edit"/>
          </v:line>
        </w:pict>
      </w:r>
      <w:r>
        <w:t xml:space="preserve"> </w:t>
      </w:r>
    </w:p>
    <w:p w14:paraId="423AAE51">
      <w:pPr>
        <w:pStyle w:val="12"/>
        <w:spacing w:beforeLines="0" w:after="0" w:line="240" w:lineRule="auto"/>
        <w:rPr>
          <w:rFonts w:hint="eastAsia"/>
          <w:sz w:val="48"/>
          <w:szCs w:val="48"/>
        </w:rPr>
      </w:pPr>
      <w:r>
        <w:rPr>
          <w:rFonts w:hint="eastAsia"/>
          <w:sz w:val="44"/>
          <w:szCs w:val="44"/>
        </w:rPr>
        <w:t xml:space="preserve"> </w:t>
      </w:r>
      <w:r>
        <w:rPr>
          <w:rFonts w:hint="eastAsia"/>
          <w:sz w:val="48"/>
          <w:szCs w:val="48"/>
        </w:rPr>
        <w:t>六安  麻鸭</w:t>
      </w:r>
    </w:p>
    <w:p w14:paraId="603E2660">
      <w:pPr>
        <w:pStyle w:val="12"/>
        <w:spacing w:beforeLines="0" w:after="0" w:line="240" w:lineRule="auto"/>
        <w:rPr>
          <w:rFonts w:hint="eastAsia"/>
          <w:color w:val="000000"/>
        </w:rPr>
      </w:pPr>
      <w:r>
        <w:rPr>
          <w:rFonts w:hint="eastAsia" w:ascii="宋体" w:hAnsi="宋体"/>
          <w:color w:val="000000"/>
        </w:rPr>
        <w:t xml:space="preserve">  </w:t>
      </w:r>
      <w:r>
        <w:rPr>
          <w:color w:val="000000"/>
        </w:rPr>
        <w:t>Lu'an</w:t>
      </w:r>
      <w:r>
        <w:rPr>
          <w:rFonts w:hint="eastAsia"/>
          <w:color w:val="000000"/>
        </w:rPr>
        <w:t xml:space="preserve"> </w:t>
      </w:r>
      <w:r>
        <w:rPr>
          <w:color w:val="000000"/>
        </w:rPr>
        <w:t>duck</w:t>
      </w:r>
    </w:p>
    <w:p w14:paraId="4B531F9E">
      <w:pPr>
        <w:ind w:firstLine="3360" w:firstLineChars="1200"/>
        <w:jc w:val="left"/>
        <w:rPr>
          <w:sz w:val="32"/>
          <w:szCs w:val="32"/>
        </w:rPr>
      </w:pPr>
      <w:r>
        <w:rPr>
          <w:sz w:val="28"/>
          <w:szCs w:val="28"/>
        </w:rPr>
        <w:t xml:space="preserve"> (</w:t>
      </w:r>
      <w:r>
        <w:rPr>
          <w:rFonts w:hint="eastAsia" w:ascii="黑体" w:hAnsi="黑体" w:eastAsia="黑体"/>
          <w:sz w:val="28"/>
          <w:szCs w:val="28"/>
        </w:rPr>
        <w:t>征求意见稿</w:t>
      </w:r>
      <w:r>
        <w:rPr>
          <w:sz w:val="28"/>
          <w:szCs w:val="28"/>
        </w:rPr>
        <w:t>)</w:t>
      </w:r>
    </w:p>
    <w:p w14:paraId="4EF0DC12">
      <w:pPr>
        <w:ind w:firstLine="4160" w:firstLineChars="1300"/>
        <w:rPr>
          <w:sz w:val="32"/>
          <w:szCs w:val="32"/>
        </w:rPr>
      </w:pPr>
      <w:r>
        <w:rPr>
          <w:sz w:val="32"/>
          <w:szCs w:val="32"/>
        </w:rPr>
        <w:t xml:space="preserve"> </w:t>
      </w:r>
    </w:p>
    <w:p w14:paraId="0937790E">
      <w:pPr>
        <w:ind w:firstLine="4160" w:firstLineChars="1300"/>
        <w:rPr>
          <w:sz w:val="32"/>
          <w:szCs w:val="32"/>
        </w:rPr>
      </w:pPr>
      <w:r>
        <w:rPr>
          <w:sz w:val="32"/>
          <w:szCs w:val="32"/>
        </w:rPr>
        <w:t xml:space="preserve"> </w:t>
      </w:r>
    </w:p>
    <w:p w14:paraId="302BD1BF">
      <w:pPr>
        <w:ind w:firstLine="4160" w:firstLineChars="1300"/>
        <w:rPr>
          <w:sz w:val="32"/>
          <w:szCs w:val="32"/>
        </w:rPr>
      </w:pPr>
      <w:r>
        <w:rPr>
          <w:sz w:val="32"/>
          <w:szCs w:val="32"/>
        </w:rPr>
        <w:t xml:space="preserve"> </w:t>
      </w:r>
    </w:p>
    <w:p w14:paraId="1C1A670D">
      <w:pPr>
        <w:ind w:firstLine="4160" w:firstLineChars="1300"/>
        <w:rPr>
          <w:sz w:val="32"/>
          <w:szCs w:val="32"/>
        </w:rPr>
      </w:pPr>
      <w:r>
        <w:rPr>
          <w:sz w:val="32"/>
          <w:szCs w:val="32"/>
        </w:rPr>
        <w:t xml:space="preserve"> </w:t>
      </w:r>
    </w:p>
    <w:p w14:paraId="3BF02F52">
      <w:pPr>
        <w:ind w:firstLine="4160" w:firstLineChars="1300"/>
        <w:rPr>
          <w:sz w:val="32"/>
          <w:szCs w:val="32"/>
        </w:rPr>
      </w:pPr>
      <w:r>
        <w:rPr>
          <w:sz w:val="32"/>
          <w:szCs w:val="32"/>
        </w:rPr>
        <w:t xml:space="preserve">  </w:t>
      </w:r>
    </w:p>
    <w:p w14:paraId="08542F37">
      <w:pPr>
        <w:ind w:firstLine="4160" w:firstLineChars="1300"/>
        <w:rPr>
          <w:sz w:val="32"/>
          <w:szCs w:val="32"/>
        </w:rPr>
      </w:pPr>
      <w:r>
        <w:rPr>
          <w:sz w:val="32"/>
          <w:szCs w:val="32"/>
        </w:rPr>
        <w:t xml:space="preserve"> </w:t>
      </w:r>
    </w:p>
    <w:p w14:paraId="20A3FCF7">
      <w:pPr>
        <w:ind w:firstLine="4160" w:firstLineChars="1300"/>
        <w:rPr>
          <w:sz w:val="32"/>
          <w:szCs w:val="32"/>
        </w:rPr>
      </w:pPr>
      <w:r>
        <w:rPr>
          <w:sz w:val="32"/>
          <w:szCs w:val="32"/>
        </w:rPr>
        <w:t xml:space="preserve"> </w:t>
      </w:r>
    </w:p>
    <w:p w14:paraId="4E2C5B1C">
      <w:pPr>
        <w:ind w:firstLine="4160" w:firstLineChars="1300"/>
        <w:rPr>
          <w:sz w:val="32"/>
          <w:szCs w:val="32"/>
        </w:rPr>
      </w:pPr>
      <w:r>
        <w:rPr>
          <w:sz w:val="32"/>
          <w:szCs w:val="32"/>
        </w:rPr>
        <w:t xml:space="preserve"> </w:t>
      </w:r>
    </w:p>
    <w:p w14:paraId="16B010AC">
      <w:pPr>
        <w:spacing w:line="540" w:lineRule="exact"/>
        <w:ind w:firstLine="320" w:firstLineChars="100"/>
        <w:rPr>
          <w:rFonts w:hint="eastAsia" w:ascii="黑体" w:hAnsi="黑体" w:eastAsia="黑体"/>
          <w:kern w:val="0"/>
          <w:sz w:val="32"/>
          <w:szCs w:val="32"/>
        </w:rPr>
      </w:pPr>
      <w:r>
        <w:rPr>
          <w:rFonts w:hint="eastAsia" w:ascii="黑体" w:hAnsi="黑体" w:eastAsia="黑体"/>
          <w:kern w:val="0"/>
          <w:sz w:val="32"/>
          <w:szCs w:val="32"/>
        </w:rPr>
        <w:t>××××-××-××发布     ××××-××-××实施</w:t>
      </w:r>
    </w:p>
    <w:p w14:paraId="7B7C659B">
      <w:pPr>
        <w:spacing w:line="380" w:lineRule="exact"/>
        <w:rPr>
          <w:rFonts w:hint="eastAsia" w:ascii="宋体" w:hAnsi="宋体"/>
          <w:kern w:val="0"/>
          <w:sz w:val="36"/>
          <w:szCs w:val="36"/>
        </w:rPr>
      </w:pPr>
      <w:r>
        <w:drawing>
          <wp:inline distT="0" distB="0" distL="0" distR="0">
            <wp:extent cx="5162550" cy="28575"/>
            <wp:effectExtent l="19050" t="0" r="0" b="0"/>
            <wp:docPr id="2" name="图片 2" descr="C:\Users\LENOVO\AppData\Local\Temp\ksohtml1270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LENOVO\AppData\Local\Temp\ksohtml12700\wps2.jpg"/>
                    <pic:cNvPicPr>
                      <a:picLocks noChangeAspect="1" noChangeArrowheads="1"/>
                    </pic:cNvPicPr>
                  </pic:nvPicPr>
                  <pic:blipFill>
                    <a:blip r:embed="rId4"/>
                    <a:srcRect/>
                    <a:stretch>
                      <a:fillRect/>
                    </a:stretch>
                  </pic:blipFill>
                  <pic:spPr>
                    <a:xfrm>
                      <a:off x="0" y="0"/>
                      <a:ext cx="5162550" cy="28575"/>
                    </a:xfrm>
                    <a:prstGeom prst="rect">
                      <a:avLst/>
                    </a:prstGeom>
                    <a:noFill/>
                    <a:ln w="9525">
                      <a:noFill/>
                      <a:miter lim="800000"/>
                      <a:headEnd/>
                      <a:tailEnd/>
                    </a:ln>
                  </pic:spPr>
                </pic:pic>
              </a:graphicData>
            </a:graphic>
          </wp:inline>
        </w:drawing>
      </w:r>
      <w:r>
        <w:rPr>
          <w:rFonts w:hint="eastAsia" w:ascii="宋体" w:hAnsi="宋体"/>
          <w:kern w:val="0"/>
          <w:sz w:val="36"/>
          <w:szCs w:val="36"/>
        </w:rPr>
        <w:t xml:space="preserve"> </w:t>
      </w:r>
    </w:p>
    <w:p w14:paraId="6E52E451">
      <w:pPr>
        <w:spacing w:line="380" w:lineRule="exact"/>
        <w:ind w:firstLine="1440" w:firstLineChars="400"/>
        <w:rPr>
          <w:rFonts w:hint="eastAsia" w:ascii="宋体" w:hAnsi="宋体"/>
          <w:kern w:val="0"/>
          <w:sz w:val="36"/>
          <w:szCs w:val="36"/>
        </w:rPr>
      </w:pPr>
      <w:r>
        <w:rPr>
          <w:rFonts w:hint="eastAsia" w:ascii="宋体" w:hAnsi="宋体"/>
          <w:kern w:val="0"/>
          <w:sz w:val="36"/>
          <w:szCs w:val="36"/>
        </w:rPr>
        <w:t xml:space="preserve"> </w:t>
      </w:r>
    </w:p>
    <w:p w14:paraId="7D0DDEC0">
      <w:pPr>
        <w:spacing w:line="360" w:lineRule="auto"/>
        <w:ind w:firstLine="1800" w:firstLineChars="500"/>
        <w:rPr>
          <w:rFonts w:hint="eastAsia" w:ascii="黑体" w:hAnsi="黑体" w:eastAsia="黑体"/>
          <w:kern w:val="0"/>
          <w:sz w:val="24"/>
          <w:szCs w:val="24"/>
        </w:rPr>
      </w:pPr>
      <w:r>
        <w:rPr>
          <w:rFonts w:hint="eastAsia" w:ascii="黑体" w:hAnsi="黑体" w:eastAsia="黑体"/>
          <w:sz w:val="36"/>
          <w:szCs w:val="36"/>
        </w:rPr>
        <w:t>中国优质农产品开发服务协会</w:t>
      </w:r>
      <w:r>
        <w:rPr>
          <w:rFonts w:hint="eastAsia" w:ascii="黑体" w:hAnsi="黑体" w:eastAsia="黑体"/>
          <w:sz w:val="44"/>
          <w:szCs w:val="44"/>
        </w:rPr>
        <w:t xml:space="preserve"> </w:t>
      </w:r>
      <w:r>
        <w:rPr>
          <w:rFonts w:hint="eastAsia" w:ascii="黑体" w:hAnsi="黑体" w:eastAsia="黑体"/>
          <w:kern w:val="0"/>
          <w:sz w:val="32"/>
          <w:szCs w:val="32"/>
        </w:rPr>
        <w:t>发布</w:t>
      </w:r>
    </w:p>
    <w:p w14:paraId="1827582D">
      <w:pPr>
        <w:ind w:firstLine="4000" w:firstLineChars="1250"/>
        <w:rPr>
          <w:rFonts w:hint="eastAsia" w:ascii="黑体" w:hAnsi="黑体" w:eastAsia="黑体"/>
          <w:sz w:val="32"/>
          <w:szCs w:val="32"/>
        </w:rPr>
      </w:pPr>
      <w:r>
        <w:rPr>
          <w:rFonts w:hint="eastAsia" w:ascii="黑体" w:hAnsi="黑体" w:eastAsia="黑体"/>
          <w:sz w:val="32"/>
          <w:szCs w:val="32"/>
        </w:rPr>
        <w:t xml:space="preserve"> </w:t>
      </w:r>
    </w:p>
    <w:p w14:paraId="386E6388">
      <w:pPr>
        <w:ind w:firstLine="4000" w:firstLineChars="1250"/>
        <w:rPr>
          <w:sz w:val="32"/>
          <w:szCs w:val="32"/>
        </w:rPr>
      </w:pPr>
      <w:r>
        <w:rPr>
          <w:rFonts w:hint="eastAsia" w:ascii="黑体" w:hAnsi="黑体" w:eastAsia="黑体"/>
          <w:sz w:val="32"/>
          <w:szCs w:val="32"/>
        </w:rPr>
        <w:t>前  言</w:t>
      </w:r>
    </w:p>
    <w:p w14:paraId="7DED202F">
      <w:pPr>
        <w:pStyle w:val="11"/>
        <w:spacing w:line="264" w:lineRule="auto"/>
        <w:ind w:firstLine="400"/>
      </w:pPr>
      <w:r>
        <w:rPr>
          <w:rFonts w:hint="eastAsia"/>
        </w:rPr>
        <w:t xml:space="preserve"> </w:t>
      </w:r>
    </w:p>
    <w:p w14:paraId="0CF8ABBB">
      <w:pPr>
        <w:pStyle w:val="11"/>
        <w:spacing w:line="400" w:lineRule="exact"/>
        <w:ind w:firstLine="420"/>
        <w:rPr>
          <w:rFonts w:hint="eastAsia" w:hAnsi="宋体"/>
          <w:sz w:val="21"/>
          <w:szCs w:val="21"/>
        </w:rPr>
      </w:pPr>
      <w:r>
        <w:rPr>
          <w:rFonts w:hint="eastAsia" w:hAnsi="宋体"/>
          <w:sz w:val="21"/>
          <w:szCs w:val="21"/>
        </w:rPr>
        <w:t>本文件依据 T/CAS 1.1—2017《团体标准的结构和编写指南》的有关要求编写。</w:t>
      </w:r>
    </w:p>
    <w:p w14:paraId="3AE0D3C4">
      <w:pPr>
        <w:pStyle w:val="11"/>
        <w:spacing w:line="400" w:lineRule="exact"/>
        <w:ind w:firstLine="420"/>
        <w:rPr>
          <w:rFonts w:hint="eastAsia" w:hAnsi="宋体"/>
          <w:sz w:val="21"/>
          <w:szCs w:val="21"/>
        </w:rPr>
      </w:pPr>
      <w:r>
        <w:rPr>
          <w:rFonts w:hint="eastAsia" w:hAnsi="宋体"/>
          <w:sz w:val="21"/>
          <w:szCs w:val="21"/>
        </w:rPr>
        <w:t>本文件中的某些条款可能涉及专利。中国优质农产品开发服务协会不负责对任何该类专利的鉴别。</w:t>
      </w:r>
    </w:p>
    <w:p w14:paraId="5E28CDD5">
      <w:pPr>
        <w:pStyle w:val="11"/>
        <w:spacing w:line="400" w:lineRule="exact"/>
        <w:ind w:firstLine="420"/>
        <w:rPr>
          <w:rFonts w:hint="eastAsia" w:hAnsi="宋体"/>
          <w:sz w:val="21"/>
          <w:szCs w:val="21"/>
        </w:rPr>
      </w:pPr>
      <w:r>
        <w:rPr>
          <w:rFonts w:hint="eastAsia" w:hAnsi="宋体"/>
          <w:sz w:val="21"/>
          <w:szCs w:val="21"/>
        </w:rPr>
        <w:t>本文件由皖西学院提出。</w:t>
      </w:r>
    </w:p>
    <w:p w14:paraId="5E6D5718">
      <w:pPr>
        <w:pStyle w:val="11"/>
        <w:spacing w:line="400" w:lineRule="exact"/>
        <w:ind w:firstLine="420"/>
        <w:rPr>
          <w:rFonts w:hint="eastAsia" w:hAnsi="宋体"/>
          <w:sz w:val="21"/>
          <w:szCs w:val="21"/>
        </w:rPr>
      </w:pPr>
      <w:r>
        <w:rPr>
          <w:rFonts w:hint="eastAsia" w:hAnsi="宋体"/>
          <w:sz w:val="21"/>
          <w:szCs w:val="21"/>
        </w:rPr>
        <w:t>本文件由中国优质农产品开发服务协会归口。</w:t>
      </w:r>
    </w:p>
    <w:p w14:paraId="23B31115">
      <w:pPr>
        <w:pStyle w:val="11"/>
        <w:spacing w:line="400" w:lineRule="exact"/>
        <w:ind w:firstLine="420"/>
        <w:rPr>
          <w:rFonts w:hint="eastAsia" w:hAnsi="宋体"/>
          <w:sz w:val="21"/>
          <w:szCs w:val="21"/>
        </w:rPr>
      </w:pPr>
      <w:r>
        <w:rPr>
          <w:rFonts w:hint="eastAsia" w:hAnsi="宋体"/>
          <w:sz w:val="21"/>
          <w:szCs w:val="21"/>
        </w:rPr>
        <w:t>本文件起草单位：皖西学院、皖西盐肤木研究所、六安市琳涵电子商务有限公司、六安三十铺家富板鸭厂、六安市金安区三十铺原味食堂饭店、</w:t>
      </w:r>
      <w:r>
        <w:rPr>
          <w:rFonts w:hint="eastAsia" w:hAnsi="宋体" w:cs="宋体"/>
          <w:sz w:val="21"/>
          <w:szCs w:val="21"/>
        </w:rPr>
        <w:t>六安市农产品质量安全监测中心</w:t>
      </w:r>
      <w:r>
        <w:rPr>
          <w:rFonts w:hint="eastAsia" w:hAnsi="宋体"/>
          <w:sz w:val="21"/>
          <w:szCs w:val="21"/>
        </w:rPr>
        <w:t>。</w:t>
      </w:r>
    </w:p>
    <w:p w14:paraId="27A3128B">
      <w:pPr>
        <w:pStyle w:val="11"/>
        <w:spacing w:line="400" w:lineRule="exact"/>
        <w:ind w:firstLine="420"/>
        <w:rPr>
          <w:rFonts w:hint="eastAsia" w:hAnsi="宋体"/>
          <w:sz w:val="21"/>
          <w:szCs w:val="21"/>
        </w:rPr>
      </w:pPr>
      <w:r>
        <w:rPr>
          <w:rFonts w:hint="eastAsia" w:hAnsi="宋体"/>
          <w:sz w:val="21"/>
          <w:szCs w:val="21"/>
        </w:rPr>
        <w:t>本文件起草人：徐光沛、张敏、徐胜、汪家付、吴利夫、冯娟、刘丽、陈梅。</w:t>
      </w:r>
    </w:p>
    <w:p w14:paraId="360B3603">
      <w:pPr>
        <w:pStyle w:val="11"/>
        <w:spacing w:line="400" w:lineRule="exact"/>
        <w:ind w:firstLine="420"/>
        <w:rPr>
          <w:rFonts w:hint="eastAsia" w:hAnsi="宋体"/>
          <w:sz w:val="21"/>
          <w:szCs w:val="21"/>
        </w:rPr>
      </w:pPr>
      <w:r>
        <w:rPr>
          <w:rFonts w:hint="eastAsia" w:hAnsi="宋体"/>
          <w:sz w:val="21"/>
          <w:szCs w:val="21"/>
        </w:rPr>
        <w:t>本文件首次制定。</w:t>
      </w:r>
    </w:p>
    <w:p w14:paraId="6723F0EC">
      <w:pPr>
        <w:pStyle w:val="11"/>
        <w:spacing w:line="264" w:lineRule="auto"/>
        <w:ind w:firstLine="400"/>
      </w:pPr>
      <w:r>
        <w:rPr>
          <w:rFonts w:hint="eastAsia"/>
        </w:rPr>
        <w:t xml:space="preserve"> </w:t>
      </w:r>
    </w:p>
    <w:p w14:paraId="68DE73C9">
      <w:pPr>
        <w:pStyle w:val="13"/>
      </w:pPr>
      <w:r>
        <w:rPr>
          <w:rFonts w:hint="eastAsia"/>
        </w:rPr>
        <w:t xml:space="preserve"> </w:t>
      </w:r>
    </w:p>
    <w:p w14:paraId="390CCEFF">
      <w:r>
        <w:t xml:space="preserve"> </w:t>
      </w:r>
    </w:p>
    <w:p w14:paraId="3B6DD278">
      <w:r>
        <w:t xml:space="preserve"> </w:t>
      </w:r>
    </w:p>
    <w:p w14:paraId="7F302A85">
      <w:r>
        <w:t xml:space="preserve"> </w:t>
      </w:r>
    </w:p>
    <w:p w14:paraId="75DC23DA">
      <w:r>
        <w:t xml:space="preserve"> </w:t>
      </w:r>
    </w:p>
    <w:p w14:paraId="195865FF">
      <w:r>
        <w:t xml:space="preserve"> </w:t>
      </w:r>
    </w:p>
    <w:p w14:paraId="6F4DAE97">
      <w:r>
        <w:t xml:space="preserve"> </w:t>
      </w:r>
    </w:p>
    <w:p w14:paraId="122FD796">
      <w:r>
        <w:t xml:space="preserve"> </w:t>
      </w:r>
    </w:p>
    <w:p w14:paraId="506E4B5D">
      <w:r>
        <w:t xml:space="preserve"> </w:t>
      </w:r>
    </w:p>
    <w:p w14:paraId="324E1FA1">
      <w:r>
        <w:t xml:space="preserve"> </w:t>
      </w:r>
    </w:p>
    <w:p w14:paraId="7A202C17">
      <w:r>
        <w:t xml:space="preserve"> </w:t>
      </w:r>
    </w:p>
    <w:p w14:paraId="3F486EEF">
      <w:r>
        <w:t xml:space="preserve"> </w:t>
      </w:r>
    </w:p>
    <w:p w14:paraId="58D494F9">
      <w:r>
        <w:t xml:space="preserve"> </w:t>
      </w:r>
    </w:p>
    <w:p w14:paraId="6E63FF9A">
      <w:r>
        <w:t xml:space="preserve"> </w:t>
      </w:r>
    </w:p>
    <w:p w14:paraId="0D51AD69">
      <w:r>
        <w:t xml:space="preserve"> </w:t>
      </w:r>
    </w:p>
    <w:p w14:paraId="11764F5E">
      <w:r>
        <w:t xml:space="preserve"> </w:t>
      </w:r>
    </w:p>
    <w:p w14:paraId="02CF81CC">
      <w:r>
        <w:t xml:space="preserve"> </w:t>
      </w:r>
    </w:p>
    <w:p w14:paraId="6DB32EDF">
      <w:r>
        <w:t xml:space="preserve"> </w:t>
      </w:r>
    </w:p>
    <w:p w14:paraId="0E1A10F6">
      <w:r>
        <w:t xml:space="preserve"> </w:t>
      </w:r>
    </w:p>
    <w:p w14:paraId="19095FCC">
      <w:r>
        <w:t xml:space="preserve"> </w:t>
      </w:r>
    </w:p>
    <w:p w14:paraId="17ACD1F4">
      <w:r>
        <w:t xml:space="preserve"> </w:t>
      </w:r>
    </w:p>
    <w:p w14:paraId="5BFF43FF">
      <w:r>
        <w:t xml:space="preserve"> </w:t>
      </w:r>
    </w:p>
    <w:p w14:paraId="6AE07CFA">
      <w:r>
        <w:t xml:space="preserve"> </w:t>
      </w:r>
    </w:p>
    <w:p w14:paraId="41277FE0">
      <w:r>
        <w:t xml:space="preserve"> </w:t>
      </w:r>
    </w:p>
    <w:p w14:paraId="2361945C">
      <w:r>
        <w:t xml:space="preserve"> </w:t>
      </w:r>
    </w:p>
    <w:p w14:paraId="71855B0B">
      <w:r>
        <w:t xml:space="preserve"> </w:t>
      </w:r>
    </w:p>
    <w:p w14:paraId="2402BC18">
      <w:r>
        <w:t xml:space="preserve"> </w:t>
      </w:r>
    </w:p>
    <w:p w14:paraId="17F6AB61">
      <w:r>
        <w:t xml:space="preserve"> </w:t>
      </w:r>
    </w:p>
    <w:p w14:paraId="6D1966BA">
      <w:r>
        <w:rPr>
          <w:rFonts w:hint="eastAsia"/>
        </w:rPr>
        <w:t xml:space="preserve"> </w:t>
      </w:r>
    </w:p>
    <w:p w14:paraId="0286DA25">
      <w:pPr>
        <w:widowControl/>
        <w:ind w:firstLine="3200" w:firstLineChars="1000"/>
        <w:jc w:val="left"/>
      </w:pPr>
      <w:r>
        <w:rPr>
          <w:rFonts w:hint="eastAsia" w:ascii="黑体" w:hAnsi="黑体" w:eastAsia="黑体"/>
          <w:color w:val="000000"/>
          <w:kern w:val="0"/>
          <w:sz w:val="32"/>
          <w:szCs w:val="32"/>
        </w:rPr>
        <w:t>六安 麻鸭</w:t>
      </w:r>
      <w:r>
        <w:rPr>
          <w:rFonts w:hint="eastAsia" w:ascii="黑体" w:hAnsi="宋体" w:eastAsia="黑体"/>
          <w:color w:val="000000"/>
          <w:kern w:val="0"/>
          <w:sz w:val="32"/>
          <w:szCs w:val="32"/>
        </w:rPr>
        <w:t xml:space="preserve"> </w:t>
      </w:r>
    </w:p>
    <w:p w14:paraId="0A6B7890">
      <w:pPr>
        <w:widowControl/>
        <w:autoSpaceDE w:val="0"/>
        <w:spacing w:before="312" w:beforeLines="100" w:after="312" w:afterLines="100"/>
        <w:jc w:val="left"/>
      </w:pPr>
      <w:r>
        <w:rPr>
          <w:rFonts w:hint="eastAsia" w:ascii="黑体" w:hAnsi="黑体" w:eastAsia="黑体"/>
          <w:color w:val="000000"/>
          <w:kern w:val="0"/>
        </w:rPr>
        <w:t xml:space="preserve">1 范围 </w:t>
      </w:r>
    </w:p>
    <w:p w14:paraId="57FCEBDA">
      <w:pPr>
        <w:widowControl/>
        <w:ind w:firstLine="420" w:firstLineChars="200"/>
        <w:jc w:val="left"/>
      </w:pPr>
      <w:r>
        <w:rPr>
          <w:rFonts w:hint="eastAsia" w:ascii="宋体" w:hAnsi="宋体"/>
          <w:color w:val="000000"/>
          <w:kern w:val="0"/>
        </w:rPr>
        <w:t xml:space="preserve">本文件规定了六安麻鸭的品种特性、外貌特征、生产性能、等级评定标准。 </w:t>
      </w:r>
    </w:p>
    <w:p w14:paraId="1CF0FC3B">
      <w:pPr>
        <w:widowControl/>
        <w:ind w:firstLine="420" w:firstLineChars="200"/>
        <w:jc w:val="left"/>
      </w:pPr>
      <w:r>
        <w:rPr>
          <w:rFonts w:hint="eastAsia" w:ascii="宋体" w:hAnsi="宋体"/>
          <w:color w:val="000000"/>
          <w:kern w:val="0"/>
        </w:rPr>
        <w:t xml:space="preserve">本文件适用于六安麻鸭的品种鉴别、选育和种鸭的等级评定。 </w:t>
      </w:r>
    </w:p>
    <w:p w14:paraId="64091928">
      <w:pPr>
        <w:widowControl/>
        <w:autoSpaceDE w:val="0"/>
        <w:spacing w:before="312" w:beforeLines="100" w:after="312" w:afterLines="100"/>
        <w:jc w:val="left"/>
      </w:pPr>
      <w:r>
        <w:rPr>
          <w:rFonts w:hint="eastAsia" w:ascii="黑体" w:hAnsi="黑体" w:eastAsia="黑体"/>
          <w:color w:val="000000"/>
          <w:kern w:val="0"/>
        </w:rPr>
        <w:t xml:space="preserve">2 规范性引用文件 </w:t>
      </w:r>
    </w:p>
    <w:p w14:paraId="4C16F670">
      <w:pPr>
        <w:pStyle w:val="11"/>
        <w:ind w:firstLine="420"/>
        <w:rPr>
          <w:rFonts w:hint="eastAsia" w:hAnsi="宋体"/>
          <w:color w:val="000000"/>
          <w:sz w:val="21"/>
          <w:szCs w:val="21"/>
        </w:rPr>
      </w:pPr>
      <w:r>
        <w:rPr>
          <w:rFonts w:hint="eastAsia" w:hAnsi="宋体"/>
          <w:sz w:val="21"/>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r>
        <w:rPr>
          <w:rFonts w:hint="eastAsia" w:hAnsi="宋体"/>
          <w:color w:val="000000"/>
          <w:sz w:val="21"/>
          <w:szCs w:val="21"/>
        </w:rPr>
        <w:t xml:space="preserve"> </w:t>
      </w:r>
    </w:p>
    <w:p w14:paraId="27F8F789">
      <w:pPr>
        <w:ind w:firstLine="420" w:firstLineChars="200"/>
      </w:pPr>
      <w:r>
        <w:rPr>
          <w:rFonts w:ascii="宋体" w:hAnsi="宋体" w:cs="宋体"/>
        </w:rPr>
        <w:t>NY/T 823 家禽生产性能名词术语和度量计算方法</w:t>
      </w:r>
      <w:r>
        <w:rPr>
          <w:rFonts w:ascii="宋体" w:hAnsi="宋体" w:cs="宋体"/>
          <w:sz w:val="24"/>
          <w:szCs w:val="24"/>
        </w:rPr>
        <w:t xml:space="preserve"> </w:t>
      </w:r>
    </w:p>
    <w:p w14:paraId="153D1C3D">
      <w:pPr>
        <w:widowControl/>
        <w:autoSpaceDE w:val="0"/>
        <w:spacing w:before="312" w:beforeLines="100" w:after="312" w:afterLines="100"/>
        <w:jc w:val="left"/>
      </w:pPr>
      <w:r>
        <w:rPr>
          <w:rFonts w:hint="eastAsia" w:ascii="黑体" w:hAnsi="黑体" w:eastAsia="黑体"/>
          <w:color w:val="000000"/>
          <w:kern w:val="0"/>
        </w:rPr>
        <w:t xml:space="preserve">3 术语和定义 </w:t>
      </w:r>
    </w:p>
    <w:p w14:paraId="6470FEFD">
      <w:pPr>
        <w:widowControl/>
        <w:ind w:firstLine="420" w:firstLineChars="200"/>
        <w:jc w:val="left"/>
        <w:rPr>
          <w:rFonts w:hint="eastAsia" w:ascii="宋体" w:hAnsi="宋体"/>
          <w:color w:val="000000"/>
          <w:kern w:val="0"/>
        </w:rPr>
      </w:pPr>
      <w:r>
        <w:rPr>
          <w:rFonts w:hint="eastAsia" w:ascii="宋体" w:hAnsi="宋体"/>
          <w:color w:val="000000"/>
          <w:kern w:val="0"/>
        </w:rPr>
        <w:t xml:space="preserve">本文件没有需要界定的术语和定义。 </w:t>
      </w:r>
    </w:p>
    <w:p w14:paraId="5DF31DE7">
      <w:pPr>
        <w:widowControl/>
        <w:spacing w:before="312" w:beforeLines="100" w:after="312" w:afterLines="100"/>
        <w:jc w:val="left"/>
        <w:rPr>
          <w:rFonts w:hint="eastAsia" w:ascii="黑体" w:hAnsi="黑体" w:eastAsia="黑体" w:cs="黑体"/>
          <w:color w:val="000000"/>
          <w:kern w:val="0"/>
        </w:rPr>
      </w:pPr>
      <w:r>
        <w:rPr>
          <w:rFonts w:hint="eastAsia" w:ascii="黑体" w:hAnsi="黑体" w:eastAsia="黑体" w:cs="黑体"/>
          <w:color w:val="000000"/>
          <w:kern w:val="0"/>
        </w:rPr>
        <w:t>4 历史记载</w:t>
      </w:r>
    </w:p>
    <w:p w14:paraId="52CF19A2">
      <w:pPr>
        <w:widowControl/>
        <w:ind w:firstLine="420" w:firstLineChars="200"/>
        <w:jc w:val="left"/>
        <w:rPr>
          <w:rFonts w:hint="eastAsia" w:ascii="宋体" w:hAnsi="宋体"/>
          <w:color w:val="000000"/>
          <w:kern w:val="0"/>
        </w:rPr>
      </w:pPr>
      <w:r>
        <w:rPr>
          <w:rFonts w:hint="eastAsia" w:ascii="宋体" w:hAnsi="宋体"/>
          <w:color w:val="000000"/>
          <w:kern w:val="0"/>
        </w:rPr>
        <w:t>六安麻鸭是最早为人类驯化的家禽之一。它喜水、适应性广、合群，产蛋率高，繁殖力强。六安麻鸭有悠久的历史，明嘉靖三十四年（公元1555年）《六安州志》中就有记载，距今已有460多年历史。</w:t>
      </w:r>
    </w:p>
    <w:p w14:paraId="6E173936">
      <w:pPr>
        <w:spacing w:before="156" w:beforeLines="50" w:after="156" w:afterLines="50"/>
      </w:pPr>
      <w:r>
        <w:rPr>
          <w:rFonts w:hint="eastAsia" w:ascii="黑体" w:hAnsi="黑体" w:eastAsia="黑体" w:cs="黑体"/>
        </w:rPr>
        <w:t>5 产地环境</w:t>
      </w:r>
    </w:p>
    <w:p w14:paraId="0BFAB2E6">
      <w:pPr>
        <w:ind w:firstLine="420" w:firstLineChars="200"/>
      </w:pPr>
      <w:r>
        <w:rPr>
          <w:rFonts w:hint="eastAsia"/>
        </w:rPr>
        <w:t>六安麻鸭产自安徽省六安市，</w:t>
      </w:r>
      <w:r>
        <w:t>位于大别山北坡面向淮北平原的斜</w:t>
      </w:r>
      <w:r>
        <w:rPr>
          <w:rFonts w:hint="eastAsia"/>
        </w:rPr>
        <w:t>面上，西南高，东北低，由南向北呈阶梯状分布，大体分山地、丘陵、岗地和平原四个类型。地处</w:t>
      </w:r>
      <w:r>
        <w:rPr>
          <w:rFonts w:hint="eastAsia" w:ascii="宋体" w:hAnsi="宋体" w:cs="宋体"/>
        </w:rPr>
        <w:t>北纬 31°23′～ 32°36′，东经 115°～116°56′之间。</w:t>
      </w:r>
      <w:r>
        <w:rPr>
          <w:rFonts w:hint="eastAsia"/>
        </w:rPr>
        <w:t>属北亚热带的北缘，湿润季风气候。其特征是：季风显著，雨量适中；冬冷夏热，四季分明；热量丰富，光照充足，无霜期较长；光、热、水配合良好。</w:t>
      </w:r>
    </w:p>
    <w:p w14:paraId="2BADD2C9">
      <w:pPr>
        <w:ind w:firstLine="420" w:firstLineChars="200"/>
      </w:pPr>
      <w:r>
        <w:rPr>
          <w:rFonts w:hint="eastAsia"/>
        </w:rPr>
        <w:t>——大部分地区多年平均气温为l4.6℃～15.6℃，自东北向西南随地势抬高而递减。</w:t>
      </w:r>
    </w:p>
    <w:p w14:paraId="467C2975">
      <w:pPr>
        <w:ind w:firstLine="420" w:firstLineChars="200"/>
      </w:pPr>
      <w:r>
        <w:rPr>
          <w:rFonts w:hint="eastAsia"/>
        </w:rPr>
        <w:t>——平均地面温度自北向南在18℃～19℃，均高于平均气温。与平均气温具有同样特点，7月份最高，1月份最低。</w:t>
      </w:r>
    </w:p>
    <w:p w14:paraId="244F4F70">
      <w:pPr>
        <w:ind w:firstLine="420" w:firstLineChars="200"/>
      </w:pPr>
      <w:r>
        <w:rPr>
          <w:rFonts w:hint="eastAsia"/>
        </w:rPr>
        <w:t>——全市无霜期平均为211d～228d，初霜出现在11月2日至11日，北部地区早于南部地区；终霜在3月27日至4月3日，南部地区早于北部地区；山区无霜期较短，海拔500m以上仅有190d左右。</w:t>
      </w:r>
    </w:p>
    <w:p w14:paraId="11A73EAD">
      <w:pPr>
        <w:ind w:firstLine="420" w:firstLineChars="200"/>
      </w:pPr>
      <w:r>
        <w:rPr>
          <w:rFonts w:hint="eastAsia"/>
        </w:rPr>
        <w:t>——全市年平均日照时数1960h～</w:t>
      </w:r>
      <w:r>
        <w:rPr>
          <w:rFonts w:hint="eastAsia"/>
          <w:highlight w:val="none"/>
        </w:rPr>
        <w:t>233</w:t>
      </w:r>
      <w:r>
        <w:rPr>
          <w:rFonts w:hint="eastAsia"/>
          <w:highlight w:val="none"/>
          <w:lang w:val="en-US" w:eastAsia="zh-CN"/>
        </w:rPr>
        <w:t>0</w:t>
      </w:r>
      <w:r>
        <w:rPr>
          <w:rFonts w:hint="eastAsia"/>
          <w:highlight w:val="none"/>
        </w:rPr>
        <w:t>h</w:t>
      </w:r>
      <w:r>
        <w:rPr>
          <w:rFonts w:hint="eastAsia"/>
        </w:rPr>
        <w:t>，沿淮地区最多，中部地区次之，六安为2256h；山区日照时间短，全年只2000h。</w:t>
      </w:r>
    </w:p>
    <w:p w14:paraId="581C3528">
      <w:pPr>
        <w:ind w:firstLine="420" w:firstLineChars="200"/>
      </w:pPr>
      <w:r>
        <w:rPr>
          <w:rFonts w:hint="eastAsia"/>
        </w:rPr>
        <w:t>——全市多年平均降水量为900mm～1600mm，具有南多北少、山区多平原少、夏春季多、冬秋季少等特点，特别适合六安麻鸭生长。</w:t>
      </w:r>
    </w:p>
    <w:p w14:paraId="4D303638">
      <w:pPr>
        <w:widowControl/>
        <w:autoSpaceDE w:val="0"/>
        <w:spacing w:before="312" w:beforeLines="100" w:after="312" w:afterLines="100"/>
        <w:jc w:val="left"/>
        <w:rPr>
          <w:rFonts w:hint="eastAsia" w:ascii="黑体" w:hAnsi="黑体" w:eastAsia="黑体"/>
          <w:color w:val="000000"/>
          <w:kern w:val="0"/>
        </w:rPr>
      </w:pPr>
      <w:r>
        <w:rPr>
          <w:rFonts w:hint="eastAsia" w:ascii="黑体" w:hAnsi="黑体" w:eastAsia="黑体"/>
          <w:color w:val="000000"/>
          <w:kern w:val="0"/>
        </w:rPr>
        <w:t>6 品种特性和外貌特征</w:t>
      </w:r>
      <w:bookmarkStart w:id="0" w:name="_GoBack"/>
      <w:bookmarkEnd w:id="0"/>
    </w:p>
    <w:p w14:paraId="4D9CD165">
      <w:pPr>
        <w:widowControl/>
        <w:autoSpaceDE w:val="0"/>
        <w:spacing w:before="156" w:beforeLines="50" w:after="156" w:afterLines="50"/>
        <w:jc w:val="left"/>
      </w:pPr>
      <w:r>
        <w:rPr>
          <w:rFonts w:hint="eastAsia" w:ascii="黑体" w:hAnsi="黑体" w:eastAsia="黑体"/>
          <w:color w:val="000000"/>
          <w:kern w:val="0"/>
        </w:rPr>
        <w:t xml:space="preserve">6.1 品种特性 </w:t>
      </w:r>
    </w:p>
    <w:p w14:paraId="1419DB5F">
      <w:pPr>
        <w:ind w:firstLine="420" w:firstLineChars="200"/>
        <w:rPr>
          <w:rFonts w:hint="eastAsia" w:ascii="宋体" w:hAnsi="宋体"/>
        </w:rPr>
      </w:pPr>
      <w:r>
        <w:rPr>
          <w:rFonts w:hint="eastAsia" w:ascii="宋体" w:hAnsi="宋体"/>
        </w:rPr>
        <w:t>体型中等偏小，适应性强，耐粗饲，觅食能力强，饲养形式不限，既适应放牧，亦适应圈养、旱养及集约化饲养。生长快，屠宰率高，繁殖性能较好，属肉蛋兼用型地方品种。其肉质鲜美、风味独特，经产母鸭适宜炖汤，成年鸭宜做板鸭、卤水鸭。</w:t>
      </w:r>
    </w:p>
    <w:p w14:paraId="3F019085">
      <w:pPr>
        <w:spacing w:before="156" w:beforeLines="50" w:after="156" w:afterLines="50"/>
        <w:rPr>
          <w:rFonts w:hint="eastAsia" w:ascii="宋体" w:hAnsi="宋体"/>
        </w:rPr>
      </w:pPr>
      <w:r>
        <w:rPr>
          <w:rFonts w:hint="eastAsia" w:ascii="黑体" w:hAnsi="黑体" w:eastAsia="黑体" w:cs="黑体"/>
        </w:rPr>
        <w:t>6.2外貌特征</w:t>
      </w:r>
    </w:p>
    <w:p w14:paraId="3A122352">
      <w:pPr>
        <w:ind w:firstLine="420" w:firstLineChars="200"/>
        <w:rPr>
          <w:rFonts w:hint="eastAsia" w:ascii="宋体" w:hAnsi="宋体"/>
        </w:rPr>
      </w:pPr>
      <w:r>
        <w:rPr>
          <w:rFonts w:hint="eastAsia" w:ascii="宋体" w:hAnsi="宋体"/>
        </w:rPr>
        <w:t>六安麻鸭外貌特征见表1。</w:t>
      </w:r>
    </w:p>
    <w:p w14:paraId="64E1D4EE">
      <w:pPr>
        <w:ind w:firstLine="2730" w:firstLineChars="1300"/>
        <w:rPr>
          <w:rFonts w:hint="eastAsia" w:ascii="黑体" w:hAnsi="黑体" w:eastAsia="黑体" w:cs="黑体"/>
        </w:rPr>
      </w:pPr>
      <w:r>
        <w:rPr>
          <w:rFonts w:hint="eastAsia" w:ascii="黑体" w:hAnsi="黑体" w:eastAsia="黑体" w:cs="黑体"/>
        </w:rPr>
        <w:t>表1    六安市麻鸭外貌特征表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296"/>
        <w:gridCol w:w="3279"/>
        <w:gridCol w:w="1130"/>
      </w:tblGrid>
      <w:tr w14:paraId="056F7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tcPr>
          <w:p w14:paraId="46B2ADFD">
            <w:pPr>
              <w:widowControl/>
              <w:jc w:val="center"/>
              <w:rPr>
                <w:rFonts w:ascii="宋体" w:hAnsi="宋体" w:eastAsia="Times New Roman" w:cs="宋体"/>
                <w:color w:val="000000"/>
                <w:kern w:val="0"/>
                <w:lang w:bidi="ar"/>
              </w:rPr>
            </w:pPr>
            <w:r>
              <w:rPr>
                <w:rFonts w:hint="eastAsia" w:ascii="宋体" w:hAnsi="宋体" w:eastAsia="Times New Roman" w:cs="宋体"/>
                <w:color w:val="000000"/>
                <w:kern w:val="0"/>
                <w:lang w:bidi="ar"/>
              </w:rPr>
              <w:t>项目</w:t>
            </w:r>
          </w:p>
        </w:tc>
        <w:tc>
          <w:tcPr>
            <w:tcW w:w="7705" w:type="dxa"/>
            <w:gridSpan w:val="3"/>
          </w:tcPr>
          <w:p w14:paraId="4FC9A298">
            <w:pPr>
              <w:widowControl/>
              <w:ind w:firstLine="2520" w:firstLineChars="1200"/>
              <w:jc w:val="center"/>
              <w:rPr>
                <w:rFonts w:ascii="宋体" w:hAnsi="宋体" w:eastAsia="Times New Roman" w:cs="宋体"/>
                <w:color w:val="000000"/>
                <w:kern w:val="0"/>
                <w:lang w:bidi="ar"/>
              </w:rPr>
            </w:pPr>
            <w:r>
              <w:rPr>
                <w:rFonts w:hint="eastAsia" w:ascii="宋体" w:hAnsi="宋体" w:eastAsia="Times New Roman" w:cs="宋体"/>
                <w:color w:val="000000"/>
                <w:kern w:val="0"/>
                <w:lang w:bidi="ar"/>
              </w:rPr>
              <w:t>要求</w:t>
            </w:r>
          </w:p>
        </w:tc>
      </w:tr>
      <w:tr w14:paraId="35F1E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Pr>
          <w:p w14:paraId="208EA319">
            <w:pPr>
              <w:widowControl/>
              <w:jc w:val="center"/>
              <w:rPr>
                <w:rFonts w:ascii="宋体" w:hAnsi="宋体" w:eastAsia="Times New Roman" w:cs="宋体"/>
                <w:color w:val="000000"/>
                <w:kern w:val="0"/>
                <w:lang w:bidi="ar"/>
              </w:rPr>
            </w:pPr>
          </w:p>
        </w:tc>
        <w:tc>
          <w:tcPr>
            <w:tcW w:w="3296" w:type="dxa"/>
          </w:tcPr>
          <w:p w14:paraId="1B13BB2B">
            <w:pPr>
              <w:widowControl/>
              <w:jc w:val="center"/>
              <w:rPr>
                <w:rFonts w:ascii="宋体" w:hAnsi="宋体" w:eastAsia="Times New Roman" w:cs="宋体"/>
                <w:color w:val="000000"/>
                <w:kern w:val="0"/>
                <w:lang w:bidi="ar"/>
              </w:rPr>
            </w:pPr>
            <w:r>
              <w:rPr>
                <w:rFonts w:hint="eastAsia" w:ascii="宋体" w:hAnsi="宋体" w:eastAsia="Times New Roman" w:cs="宋体"/>
                <w:color w:val="000000"/>
                <w:kern w:val="0"/>
                <w:lang w:bidi="ar"/>
              </w:rPr>
              <w:t>公鸭</w:t>
            </w:r>
          </w:p>
        </w:tc>
        <w:tc>
          <w:tcPr>
            <w:tcW w:w="3279" w:type="dxa"/>
          </w:tcPr>
          <w:p w14:paraId="5F00263A">
            <w:pPr>
              <w:widowControl/>
              <w:jc w:val="center"/>
              <w:rPr>
                <w:rFonts w:ascii="宋体" w:hAnsi="宋体" w:eastAsia="Times New Roman" w:cs="宋体"/>
                <w:color w:val="000000"/>
                <w:kern w:val="0"/>
                <w:lang w:bidi="ar"/>
              </w:rPr>
            </w:pPr>
            <w:r>
              <w:rPr>
                <w:rFonts w:hint="eastAsia" w:ascii="宋体" w:hAnsi="宋体" w:eastAsia="Times New Roman" w:cs="宋体"/>
                <w:color w:val="000000"/>
                <w:kern w:val="0"/>
                <w:lang w:bidi="ar"/>
              </w:rPr>
              <w:t>母鸭</w:t>
            </w:r>
          </w:p>
        </w:tc>
        <w:tc>
          <w:tcPr>
            <w:tcW w:w="1130" w:type="dxa"/>
          </w:tcPr>
          <w:p w14:paraId="23C77576">
            <w:pPr>
              <w:widowControl/>
              <w:jc w:val="center"/>
              <w:rPr>
                <w:rFonts w:ascii="宋体" w:hAnsi="宋体" w:eastAsia="Times New Roman" w:cs="宋体"/>
                <w:color w:val="000000"/>
                <w:kern w:val="0"/>
                <w:lang w:bidi="ar"/>
              </w:rPr>
            </w:pPr>
            <w:r>
              <w:rPr>
                <w:rFonts w:hint="eastAsia" w:ascii="宋体" w:hAnsi="宋体" w:eastAsia="Times New Roman" w:cs="宋体"/>
                <w:color w:val="000000"/>
                <w:kern w:val="0"/>
                <w:lang w:bidi="ar"/>
              </w:rPr>
              <w:t>雏鸭</w:t>
            </w:r>
          </w:p>
        </w:tc>
      </w:tr>
      <w:tr w14:paraId="2D770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1B9FF929">
            <w:pPr>
              <w:widowControl/>
              <w:jc w:val="center"/>
              <w:rPr>
                <w:rFonts w:ascii="宋体" w:hAnsi="宋体" w:eastAsia="Times New Roman" w:cs="宋体"/>
                <w:color w:val="000000"/>
                <w:kern w:val="0"/>
                <w:lang w:bidi="ar"/>
              </w:rPr>
            </w:pPr>
            <w:r>
              <w:rPr>
                <w:rFonts w:hint="eastAsia" w:ascii="宋体" w:hAnsi="宋体" w:eastAsia="Times New Roman" w:cs="宋体"/>
                <w:color w:val="000000"/>
                <w:kern w:val="0"/>
                <w:lang w:bidi="ar"/>
              </w:rPr>
              <w:t>体形</w:t>
            </w:r>
          </w:p>
        </w:tc>
        <w:tc>
          <w:tcPr>
            <w:tcW w:w="3296" w:type="dxa"/>
          </w:tcPr>
          <w:p w14:paraId="63265D67">
            <w:pPr>
              <w:widowControl/>
              <w:jc w:val="center"/>
              <w:rPr>
                <w:rFonts w:ascii="宋体" w:hAnsi="宋体" w:eastAsia="Times New Roman" w:cs="宋体"/>
                <w:color w:val="000000"/>
                <w:kern w:val="0"/>
                <w:lang w:bidi="ar"/>
              </w:rPr>
            </w:pPr>
            <w:r>
              <w:rPr>
                <w:rFonts w:hint="eastAsia" w:ascii="宋体" w:hAnsi="宋体" w:eastAsia="Times New Roman" w:cs="宋体"/>
                <w:color w:val="000000"/>
                <w:kern w:val="0"/>
                <w:lang w:bidi="ar"/>
              </w:rPr>
              <w:t>体型较大，呈长方形</w:t>
            </w:r>
          </w:p>
        </w:tc>
        <w:tc>
          <w:tcPr>
            <w:tcW w:w="3279" w:type="dxa"/>
          </w:tcPr>
          <w:p w14:paraId="51DA2B82">
            <w:pPr>
              <w:widowControl/>
              <w:jc w:val="center"/>
              <w:rPr>
                <w:rFonts w:ascii="宋体" w:hAnsi="宋体" w:eastAsia="Times New Roman" w:cs="宋体"/>
                <w:color w:val="000000"/>
                <w:kern w:val="0"/>
                <w:lang w:bidi="ar"/>
              </w:rPr>
            </w:pPr>
            <w:r>
              <w:rPr>
                <w:rFonts w:hint="eastAsia" w:ascii="宋体" w:hAnsi="宋体" w:eastAsia="Times New Roman" w:cs="宋体"/>
                <w:color w:val="000000"/>
                <w:kern w:val="0"/>
                <w:lang w:bidi="ar"/>
              </w:rPr>
              <w:t>体型中等大小，呈长方形</w:t>
            </w:r>
          </w:p>
        </w:tc>
        <w:tc>
          <w:tcPr>
            <w:tcW w:w="1130" w:type="dxa"/>
          </w:tcPr>
          <w:p w14:paraId="39C3F411">
            <w:pPr>
              <w:widowControl/>
              <w:jc w:val="center"/>
              <w:rPr>
                <w:rFonts w:ascii="宋体" w:hAnsi="宋体" w:eastAsia="Times New Roman" w:cs="宋体"/>
                <w:color w:val="000000"/>
                <w:kern w:val="0"/>
                <w:lang w:bidi="ar"/>
              </w:rPr>
            </w:pPr>
          </w:p>
        </w:tc>
      </w:tr>
      <w:tr w14:paraId="01217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498EBB39">
            <w:pPr>
              <w:widowControl/>
              <w:jc w:val="center"/>
              <w:rPr>
                <w:rFonts w:ascii="宋体" w:hAnsi="宋体" w:eastAsia="Times New Roman" w:cs="宋体"/>
                <w:color w:val="000000"/>
                <w:kern w:val="0"/>
                <w:lang w:bidi="ar"/>
              </w:rPr>
            </w:pPr>
          </w:p>
          <w:p w14:paraId="03B147F0">
            <w:pPr>
              <w:widowControl/>
              <w:jc w:val="center"/>
              <w:rPr>
                <w:rFonts w:ascii="宋体" w:hAnsi="宋体" w:eastAsia="Times New Roman" w:cs="宋体"/>
                <w:color w:val="000000"/>
                <w:kern w:val="0"/>
                <w:lang w:bidi="ar"/>
              </w:rPr>
            </w:pPr>
          </w:p>
          <w:p w14:paraId="43216794">
            <w:pPr>
              <w:widowControl/>
              <w:jc w:val="center"/>
              <w:rPr>
                <w:rFonts w:ascii="宋体" w:hAnsi="宋体" w:eastAsia="Times New Roman" w:cs="宋体"/>
                <w:color w:val="000000"/>
                <w:kern w:val="0"/>
                <w:lang w:bidi="ar"/>
              </w:rPr>
            </w:pPr>
            <w:r>
              <w:rPr>
                <w:rFonts w:hint="eastAsia" w:ascii="宋体" w:hAnsi="宋体" w:eastAsia="Times New Roman" w:cs="宋体"/>
                <w:color w:val="000000"/>
                <w:kern w:val="0"/>
                <w:lang w:bidi="ar"/>
              </w:rPr>
              <w:t>羽毛</w:t>
            </w:r>
          </w:p>
        </w:tc>
        <w:tc>
          <w:tcPr>
            <w:tcW w:w="3296" w:type="dxa"/>
          </w:tcPr>
          <w:p w14:paraId="738F64BD">
            <w:pPr>
              <w:widowControl/>
              <w:jc w:val="center"/>
              <w:rPr>
                <w:rFonts w:ascii="宋体" w:hAnsi="宋体" w:eastAsia="Times New Roman" w:cs="宋体"/>
                <w:color w:val="000000"/>
                <w:kern w:val="0"/>
                <w:lang w:bidi="ar"/>
              </w:rPr>
            </w:pPr>
            <w:r>
              <w:rPr>
                <w:rFonts w:hint="eastAsia" w:ascii="宋体" w:hAnsi="宋体" w:eastAsia="Times New Roman" w:cs="宋体"/>
                <w:color w:val="000000"/>
                <w:kern w:val="0"/>
                <w:lang w:bidi="ar"/>
              </w:rPr>
              <w:t>头颈部羽毛为亮绿色，有金属光泽，有白颈圈，胸羽毛红麻色，腹羽灰白色；背羽基部褐麻色，端部银灰色；尾部有2-4根墨绿色的性羽，向上向前弯曲</w:t>
            </w:r>
          </w:p>
        </w:tc>
        <w:tc>
          <w:tcPr>
            <w:tcW w:w="3279" w:type="dxa"/>
          </w:tcPr>
          <w:p w14:paraId="5F18ADE7">
            <w:pPr>
              <w:widowControl/>
              <w:jc w:val="center"/>
              <w:rPr>
                <w:rFonts w:ascii="宋体" w:hAnsi="宋体" w:eastAsia="Times New Roman" w:cs="宋体"/>
                <w:color w:val="000000"/>
                <w:kern w:val="0"/>
                <w:lang w:bidi="ar"/>
              </w:rPr>
            </w:pPr>
            <w:r>
              <w:rPr>
                <w:rFonts w:hint="eastAsia" w:ascii="宋体" w:hAnsi="宋体" w:eastAsia="Times New Roman" w:cs="宋体"/>
                <w:color w:val="000000"/>
                <w:kern w:val="0"/>
                <w:lang w:bidi="ar"/>
              </w:rPr>
              <w:t>羽毛紧凑，全身羽毛褐麻色，也带有密集的两点似的大黑斑，主翼羽产蛋前亮蓝色，产蛋后黑色，眼睛上方有带状白羽，俗称白眉</w:t>
            </w:r>
          </w:p>
        </w:tc>
        <w:tc>
          <w:tcPr>
            <w:tcW w:w="1130" w:type="dxa"/>
          </w:tcPr>
          <w:p w14:paraId="50D471E0">
            <w:pPr>
              <w:widowControl/>
              <w:jc w:val="center"/>
              <w:rPr>
                <w:rFonts w:ascii="宋体" w:hAnsi="宋体" w:eastAsia="Times New Roman" w:cs="宋体"/>
                <w:color w:val="000000"/>
                <w:kern w:val="0"/>
                <w:lang w:bidi="ar"/>
              </w:rPr>
            </w:pPr>
            <w:r>
              <w:rPr>
                <w:rFonts w:hint="eastAsia" w:ascii="宋体" w:hAnsi="宋体" w:eastAsia="Times New Roman" w:cs="宋体"/>
                <w:color w:val="000000"/>
                <w:kern w:val="0"/>
                <w:lang w:bidi="ar"/>
              </w:rPr>
              <w:t>绒毛黄色，背包左右两侧各有对称褐点</w:t>
            </w:r>
          </w:p>
        </w:tc>
      </w:tr>
      <w:tr w14:paraId="77260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7C7802DD">
            <w:pPr>
              <w:widowControl/>
              <w:spacing w:line="480" w:lineRule="auto"/>
              <w:jc w:val="center"/>
              <w:rPr>
                <w:rFonts w:ascii="宋体" w:hAnsi="宋体" w:eastAsia="Times New Roman" w:cs="宋体"/>
                <w:color w:val="000000"/>
                <w:kern w:val="0"/>
                <w:lang w:bidi="ar"/>
              </w:rPr>
            </w:pPr>
            <w:r>
              <w:rPr>
                <w:rFonts w:hint="eastAsia" w:ascii="宋体" w:hAnsi="宋体" w:eastAsia="Times New Roman" w:cs="宋体"/>
                <w:color w:val="000000"/>
                <w:kern w:val="0"/>
                <w:lang w:bidi="ar"/>
              </w:rPr>
              <w:t>喙</w:t>
            </w:r>
          </w:p>
        </w:tc>
        <w:tc>
          <w:tcPr>
            <w:tcW w:w="3296" w:type="dxa"/>
          </w:tcPr>
          <w:p w14:paraId="2312D904">
            <w:pPr>
              <w:widowControl/>
              <w:jc w:val="center"/>
              <w:rPr>
                <w:rFonts w:ascii="宋体" w:hAnsi="宋体" w:eastAsia="Times New Roman" w:cs="宋体"/>
                <w:color w:val="000000"/>
                <w:kern w:val="0"/>
                <w:lang w:bidi="ar"/>
              </w:rPr>
            </w:pPr>
            <w:r>
              <w:rPr>
                <w:rFonts w:hint="eastAsia" w:ascii="宋体" w:hAnsi="宋体" w:eastAsia="Times New Roman" w:cs="宋体"/>
                <w:color w:val="000000"/>
                <w:kern w:val="0"/>
                <w:lang w:bidi="ar"/>
              </w:rPr>
              <w:t>多为青铜色，有不规则的斑点，两性喙豆均为黑色。</w:t>
            </w:r>
          </w:p>
        </w:tc>
        <w:tc>
          <w:tcPr>
            <w:tcW w:w="3279" w:type="dxa"/>
          </w:tcPr>
          <w:p w14:paraId="251C2FB8">
            <w:pPr>
              <w:widowControl/>
              <w:jc w:val="center"/>
              <w:rPr>
                <w:rFonts w:ascii="宋体" w:hAnsi="宋体" w:eastAsia="Times New Roman" w:cs="宋体"/>
                <w:color w:val="000000"/>
                <w:kern w:val="0"/>
                <w:lang w:bidi="ar"/>
              </w:rPr>
            </w:pPr>
            <w:r>
              <w:rPr>
                <w:rFonts w:hint="eastAsia" w:ascii="宋体" w:hAnsi="宋体" w:eastAsia="Times New Roman" w:cs="宋体"/>
                <w:color w:val="000000"/>
                <w:kern w:val="0"/>
                <w:lang w:bidi="ar"/>
              </w:rPr>
              <w:t>多为褐色，有不规则斑点，两性喙豆均为黑色</w:t>
            </w:r>
          </w:p>
        </w:tc>
        <w:tc>
          <w:tcPr>
            <w:tcW w:w="1130" w:type="dxa"/>
          </w:tcPr>
          <w:p w14:paraId="455F6156">
            <w:pPr>
              <w:widowControl/>
              <w:jc w:val="center"/>
              <w:rPr>
                <w:rFonts w:ascii="宋体" w:hAnsi="宋体" w:eastAsia="Times New Roman" w:cs="宋体"/>
                <w:color w:val="000000"/>
                <w:kern w:val="0"/>
                <w:lang w:bidi="ar"/>
              </w:rPr>
            </w:pPr>
            <w:r>
              <w:rPr>
                <w:rFonts w:hint="eastAsia" w:ascii="宋体" w:hAnsi="宋体" w:eastAsia="Times New Roman" w:cs="宋体"/>
                <w:color w:val="000000"/>
                <w:kern w:val="0"/>
                <w:lang w:bidi="ar"/>
              </w:rPr>
              <w:t>多为青绿色</w:t>
            </w:r>
          </w:p>
        </w:tc>
      </w:tr>
      <w:tr w14:paraId="68963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083F7A90">
            <w:pPr>
              <w:widowControl/>
              <w:jc w:val="center"/>
              <w:rPr>
                <w:rFonts w:ascii="宋体" w:hAnsi="宋体" w:eastAsia="Times New Roman" w:cs="宋体"/>
                <w:color w:val="000000"/>
                <w:kern w:val="0"/>
                <w:lang w:bidi="ar"/>
              </w:rPr>
            </w:pPr>
            <w:r>
              <w:rPr>
                <w:rFonts w:hint="eastAsia" w:ascii="宋体" w:hAnsi="宋体" w:eastAsia="Times New Roman" w:cs="宋体"/>
                <w:color w:val="000000"/>
                <w:kern w:val="0"/>
                <w:lang w:bidi="ar"/>
              </w:rPr>
              <w:t>胫蹼</w:t>
            </w:r>
          </w:p>
        </w:tc>
        <w:tc>
          <w:tcPr>
            <w:tcW w:w="7705" w:type="dxa"/>
            <w:gridSpan w:val="3"/>
          </w:tcPr>
          <w:p w14:paraId="064D8FE7">
            <w:pPr>
              <w:widowControl/>
              <w:jc w:val="center"/>
              <w:rPr>
                <w:rFonts w:ascii="宋体" w:hAnsi="宋体" w:eastAsia="Times New Roman" w:cs="宋体"/>
                <w:color w:val="000000"/>
                <w:kern w:val="0"/>
                <w:lang w:bidi="ar"/>
              </w:rPr>
            </w:pPr>
            <w:r>
              <w:rPr>
                <w:rFonts w:hint="eastAsia" w:ascii="宋体" w:hAnsi="宋体" w:eastAsia="Times New Roman" w:cs="宋体"/>
                <w:color w:val="000000"/>
                <w:kern w:val="0"/>
                <w:lang w:bidi="ar"/>
              </w:rPr>
              <w:t>橘色或褐色</w:t>
            </w:r>
          </w:p>
        </w:tc>
      </w:tr>
      <w:tr w14:paraId="21E01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66B3D4E8">
            <w:pPr>
              <w:widowControl/>
              <w:jc w:val="center"/>
              <w:rPr>
                <w:rFonts w:ascii="宋体" w:hAnsi="宋体" w:eastAsia="Times New Roman" w:cs="宋体"/>
                <w:color w:val="000000"/>
                <w:kern w:val="0"/>
                <w:lang w:bidi="ar"/>
              </w:rPr>
            </w:pPr>
            <w:r>
              <w:rPr>
                <w:rFonts w:hint="eastAsia" w:ascii="宋体" w:hAnsi="宋体" w:eastAsia="Times New Roman" w:cs="宋体"/>
                <w:color w:val="000000"/>
                <w:kern w:val="0"/>
                <w:lang w:bidi="ar"/>
              </w:rPr>
              <w:t>皮肤</w:t>
            </w:r>
          </w:p>
        </w:tc>
        <w:tc>
          <w:tcPr>
            <w:tcW w:w="7705" w:type="dxa"/>
            <w:gridSpan w:val="3"/>
          </w:tcPr>
          <w:p w14:paraId="1BFBB1C8">
            <w:pPr>
              <w:widowControl/>
              <w:jc w:val="center"/>
              <w:rPr>
                <w:rFonts w:ascii="宋体" w:hAnsi="宋体" w:eastAsia="Times New Roman" w:cs="宋体"/>
                <w:color w:val="000000"/>
                <w:kern w:val="0"/>
                <w:lang w:bidi="ar"/>
              </w:rPr>
            </w:pPr>
            <w:r>
              <w:rPr>
                <w:rFonts w:hint="eastAsia" w:ascii="宋体" w:hAnsi="宋体" w:eastAsia="Times New Roman" w:cs="宋体"/>
                <w:color w:val="000000"/>
                <w:kern w:val="0"/>
                <w:lang w:bidi="ar"/>
              </w:rPr>
              <w:t>白色，皮下脂肪含量较多的为黄色</w:t>
            </w:r>
          </w:p>
        </w:tc>
      </w:tr>
      <w:tr w14:paraId="5BADF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2CB52D5D">
            <w:pPr>
              <w:widowControl/>
              <w:jc w:val="center"/>
              <w:rPr>
                <w:rFonts w:ascii="宋体" w:hAnsi="宋体" w:eastAsia="Times New Roman" w:cs="宋体"/>
                <w:color w:val="000000"/>
                <w:kern w:val="0"/>
                <w:lang w:bidi="ar"/>
              </w:rPr>
            </w:pPr>
            <w:r>
              <w:rPr>
                <w:rFonts w:hint="eastAsia" w:ascii="宋体" w:hAnsi="宋体" w:eastAsia="Times New Roman" w:cs="宋体"/>
                <w:color w:val="000000"/>
                <w:kern w:val="0"/>
                <w:lang w:bidi="ar"/>
              </w:rPr>
              <w:t>肉色</w:t>
            </w:r>
          </w:p>
        </w:tc>
        <w:tc>
          <w:tcPr>
            <w:tcW w:w="7705" w:type="dxa"/>
            <w:gridSpan w:val="3"/>
          </w:tcPr>
          <w:p w14:paraId="3D9A1896">
            <w:pPr>
              <w:widowControl/>
              <w:jc w:val="center"/>
              <w:rPr>
                <w:rFonts w:ascii="宋体" w:hAnsi="宋体" w:eastAsia="Times New Roman" w:cs="宋体"/>
                <w:color w:val="000000"/>
                <w:kern w:val="0"/>
                <w:lang w:bidi="ar"/>
              </w:rPr>
            </w:pPr>
            <w:r>
              <w:rPr>
                <w:rFonts w:hint="eastAsia" w:ascii="宋体" w:hAnsi="宋体" w:eastAsia="Times New Roman" w:cs="宋体"/>
                <w:color w:val="000000"/>
                <w:kern w:val="0"/>
                <w:lang w:bidi="ar"/>
              </w:rPr>
              <w:t>米白色</w:t>
            </w:r>
          </w:p>
        </w:tc>
      </w:tr>
    </w:tbl>
    <w:p w14:paraId="3BEE6F27">
      <w:pPr>
        <w:spacing w:before="312" w:beforeLines="100" w:after="312" w:afterLines="100"/>
        <w:rPr>
          <w:rFonts w:hint="eastAsia" w:ascii="黑体" w:hAnsi="黑体" w:eastAsia="黑体" w:cs="黑体"/>
        </w:rPr>
      </w:pPr>
      <w:r>
        <w:rPr>
          <w:rFonts w:hint="eastAsia" w:ascii="黑体" w:hAnsi="黑体" w:eastAsia="黑体" w:cs="黑体"/>
        </w:rPr>
        <w:t>7 生产性能</w:t>
      </w:r>
    </w:p>
    <w:p w14:paraId="452AED8E">
      <w:pPr>
        <w:spacing w:before="156" w:beforeLines="50" w:after="156" w:afterLines="50"/>
        <w:rPr>
          <w:rFonts w:hint="eastAsia" w:ascii="黑体" w:hAnsi="黑体" w:eastAsia="黑体" w:cs="黑体"/>
        </w:rPr>
      </w:pPr>
      <w:r>
        <w:rPr>
          <w:rFonts w:hint="eastAsia" w:ascii="黑体" w:hAnsi="黑体" w:eastAsia="黑体" w:cs="黑体"/>
        </w:rPr>
        <w:t xml:space="preserve">7.1 产蛋性能 </w:t>
      </w:r>
    </w:p>
    <w:p w14:paraId="1AE837E1">
      <w:pPr>
        <w:spacing w:before="156" w:beforeLines="50" w:after="156" w:afterLines="50"/>
        <w:rPr>
          <w:rFonts w:hint="eastAsia" w:ascii="黑体" w:hAnsi="黑体" w:eastAsia="黑体" w:cs="黑体"/>
        </w:rPr>
      </w:pPr>
      <w:r>
        <w:rPr>
          <w:rFonts w:hint="eastAsia" w:ascii="黑体" w:hAnsi="黑体" w:eastAsia="黑体" w:cs="黑体"/>
        </w:rPr>
        <w:t>7.1.1 开产期</w:t>
      </w:r>
    </w:p>
    <w:p w14:paraId="59B47DAA">
      <w:pPr>
        <w:ind w:firstLine="420" w:firstLineChars="200"/>
        <w:rPr>
          <w:rFonts w:hint="eastAsia" w:ascii="宋体" w:hAnsi="宋体"/>
        </w:rPr>
      </w:pPr>
      <w:r>
        <w:rPr>
          <w:rFonts w:hint="eastAsia" w:ascii="宋体" w:hAnsi="宋体"/>
        </w:rPr>
        <w:t>开产期为</w:t>
      </w:r>
      <w:r>
        <w:rPr>
          <w:rFonts w:hint="eastAsia" w:cs="Calibri"/>
        </w:rPr>
        <w:t>130</w:t>
      </w:r>
      <w:r>
        <w:rPr>
          <w:rFonts w:hint="eastAsia" w:ascii="宋体" w:hAnsi="宋体"/>
        </w:rPr>
        <w:t>日龄，</w:t>
      </w:r>
      <w:r>
        <w:rPr>
          <w:rFonts w:hint="eastAsia" w:cs="Calibri"/>
        </w:rPr>
        <w:t>160</w:t>
      </w:r>
      <w:r>
        <w:rPr>
          <w:rFonts w:hint="eastAsia" w:ascii="宋体" w:hAnsi="宋体"/>
        </w:rPr>
        <w:t>日龄产蛋率达</w:t>
      </w:r>
      <w:r>
        <w:rPr>
          <w:rFonts w:hint="eastAsia" w:cs="Calibri"/>
        </w:rPr>
        <w:t>50%</w:t>
      </w:r>
      <w:r>
        <w:rPr>
          <w:rFonts w:hint="eastAsia" w:ascii="宋体" w:hAnsi="宋体"/>
        </w:rPr>
        <w:t>。</w:t>
      </w:r>
    </w:p>
    <w:p w14:paraId="7C45D52C">
      <w:pPr>
        <w:spacing w:before="156" w:beforeLines="50" w:after="156" w:afterLines="50"/>
        <w:rPr>
          <w:rFonts w:hint="eastAsia" w:ascii="宋体" w:hAnsi="宋体"/>
        </w:rPr>
      </w:pPr>
      <w:r>
        <w:rPr>
          <w:rFonts w:hint="eastAsia" w:ascii="黑体" w:hAnsi="黑体" w:eastAsia="黑体" w:cs="黑体"/>
        </w:rPr>
        <w:t>7.1.2 产蛋量</w:t>
      </w:r>
    </w:p>
    <w:p w14:paraId="1E0FE0D6">
      <w:pPr>
        <w:ind w:firstLine="420" w:firstLineChars="200"/>
        <w:rPr>
          <w:rFonts w:hint="eastAsia" w:ascii="宋体" w:hAnsi="宋体"/>
        </w:rPr>
      </w:pPr>
      <w:r>
        <w:rPr>
          <w:rFonts w:hint="eastAsia" w:ascii="宋体" w:hAnsi="宋体"/>
        </w:rPr>
        <w:t>当年春鸭可产蛋</w:t>
      </w:r>
      <w:r>
        <w:rPr>
          <w:rFonts w:hint="eastAsia" w:cs="Calibri"/>
        </w:rPr>
        <w:t>80枚</w:t>
      </w:r>
      <w:r>
        <w:rPr>
          <w:rFonts w:hint="eastAsia" w:ascii="宋体" w:hAnsi="宋体"/>
        </w:rPr>
        <w:t>～</w:t>
      </w:r>
      <w:r>
        <w:rPr>
          <w:rFonts w:hint="eastAsia" w:cs="Calibri"/>
        </w:rPr>
        <w:t>90</w:t>
      </w:r>
      <w:r>
        <w:rPr>
          <w:rFonts w:hint="eastAsia" w:ascii="宋体" w:hAnsi="宋体"/>
        </w:rPr>
        <w:t>枚，成年鸭一年可产蛋</w:t>
      </w:r>
      <w:r>
        <w:rPr>
          <w:rFonts w:hint="eastAsia" w:cs="Calibri"/>
        </w:rPr>
        <w:t>160枚</w:t>
      </w:r>
      <w:r>
        <w:rPr>
          <w:rFonts w:hint="eastAsia" w:ascii="宋体" w:hAnsi="宋体"/>
        </w:rPr>
        <w:t>～</w:t>
      </w:r>
      <w:r>
        <w:rPr>
          <w:rFonts w:hint="eastAsia" w:cs="Calibri"/>
        </w:rPr>
        <w:t>180</w:t>
      </w:r>
      <w:r>
        <w:rPr>
          <w:rFonts w:hint="eastAsia" w:ascii="宋体" w:hAnsi="宋体"/>
        </w:rPr>
        <w:t>枚。放牧条件下，年平均产蛋</w:t>
      </w:r>
      <w:r>
        <w:rPr>
          <w:rFonts w:hint="eastAsia" w:cs="Calibri"/>
        </w:rPr>
        <w:t>150</w:t>
      </w:r>
      <w:r>
        <w:rPr>
          <w:rFonts w:hint="eastAsia" w:ascii="宋体" w:hAnsi="宋体"/>
        </w:rPr>
        <w:t>枚左右，</w:t>
      </w:r>
      <w:r>
        <w:rPr>
          <w:rFonts w:hint="eastAsia" w:cs="Calibri"/>
        </w:rPr>
        <w:t>500</w:t>
      </w:r>
      <w:r>
        <w:rPr>
          <w:rFonts w:hint="eastAsia" w:ascii="宋体" w:hAnsi="宋体"/>
        </w:rPr>
        <w:t>日龄平均产蛋</w:t>
      </w:r>
      <w:r>
        <w:rPr>
          <w:rFonts w:hint="eastAsia" w:cs="Calibri"/>
        </w:rPr>
        <w:t>130</w:t>
      </w:r>
      <w:r>
        <w:rPr>
          <w:rFonts w:hint="eastAsia" w:ascii="宋体" w:hAnsi="宋体"/>
        </w:rPr>
        <w:t>枚；在圈养条件下，年产蛋量可达</w:t>
      </w:r>
      <w:r>
        <w:rPr>
          <w:rFonts w:hint="eastAsia" w:cs="Calibri"/>
        </w:rPr>
        <w:t>200</w:t>
      </w:r>
      <w:r>
        <w:rPr>
          <w:rFonts w:hint="eastAsia" w:ascii="宋体" w:hAnsi="宋体"/>
        </w:rPr>
        <w:t>枚。</w:t>
      </w:r>
    </w:p>
    <w:p w14:paraId="6231424A">
      <w:pPr>
        <w:spacing w:before="156" w:beforeLines="50" w:after="156" w:afterLines="50"/>
        <w:rPr>
          <w:rFonts w:hint="eastAsia" w:ascii="宋体" w:hAnsi="宋体"/>
        </w:rPr>
      </w:pPr>
      <w:r>
        <w:rPr>
          <w:rFonts w:hint="eastAsia" w:ascii="黑体" w:hAnsi="黑体" w:eastAsia="黑体" w:cs="黑体"/>
        </w:rPr>
        <w:t>7.1.3 蛋重量</w:t>
      </w:r>
    </w:p>
    <w:p w14:paraId="16C8F4D7">
      <w:pPr>
        <w:ind w:firstLine="420" w:firstLineChars="200"/>
      </w:pPr>
      <w:r>
        <w:rPr>
          <w:rFonts w:hint="eastAsia" w:ascii="宋体" w:hAnsi="宋体"/>
        </w:rPr>
        <w:t>平均蛋重</w:t>
      </w:r>
      <w:r>
        <w:rPr>
          <w:rFonts w:hint="eastAsia" w:cs="Calibri"/>
        </w:rPr>
        <w:t>72g</w:t>
      </w:r>
      <w:r>
        <w:rPr>
          <w:rFonts w:hint="eastAsia" w:ascii="宋体" w:hAnsi="宋体"/>
        </w:rPr>
        <w:t>～</w:t>
      </w:r>
      <w:r>
        <w:rPr>
          <w:rFonts w:hint="eastAsia" w:cs="Calibri"/>
        </w:rPr>
        <w:t>75</w:t>
      </w:r>
      <w:r>
        <w:rPr>
          <w:rFonts w:hint="eastAsia" w:ascii="宋体" w:hAnsi="宋体"/>
        </w:rPr>
        <w:t>g，蛋壳以白色居多，少数为青色。蛋形指数</w:t>
      </w:r>
      <w:r>
        <w:rPr>
          <w:rFonts w:hint="eastAsia" w:cs="Calibri"/>
        </w:rPr>
        <w:t>1.4</w:t>
      </w:r>
      <w:r>
        <w:rPr>
          <w:rFonts w:hint="eastAsia" w:ascii="宋体" w:hAnsi="宋体"/>
        </w:rPr>
        <w:t>。</w:t>
      </w:r>
    </w:p>
    <w:p w14:paraId="36659B6C">
      <w:pPr>
        <w:spacing w:before="156" w:beforeLines="50" w:after="156" w:afterLines="50"/>
        <w:rPr>
          <w:rFonts w:hint="eastAsia" w:ascii="黑体" w:hAnsi="黑体" w:eastAsia="黑体" w:cs="黑体"/>
        </w:rPr>
      </w:pPr>
      <w:r>
        <w:rPr>
          <w:rFonts w:hint="eastAsia" w:ascii="黑体" w:hAnsi="黑体" w:eastAsia="黑体" w:cs="黑体"/>
        </w:rPr>
        <w:t xml:space="preserve">7.2 生长速度与产肉性能 </w:t>
      </w:r>
    </w:p>
    <w:p w14:paraId="7308445D">
      <w:pPr>
        <w:spacing w:before="156" w:beforeLines="50" w:after="156" w:afterLines="50"/>
        <w:rPr>
          <w:rFonts w:hint="eastAsia" w:ascii="黑体" w:hAnsi="黑体" w:eastAsia="黑体" w:cs="黑体"/>
        </w:rPr>
      </w:pPr>
      <w:r>
        <w:rPr>
          <w:rFonts w:hint="eastAsia" w:ascii="黑体" w:hAnsi="黑体" w:eastAsia="黑体" w:cs="黑体"/>
        </w:rPr>
        <w:t>7.2.1生长速度</w:t>
      </w:r>
    </w:p>
    <w:p w14:paraId="1F33A497">
      <w:pPr>
        <w:ind w:firstLine="420" w:firstLineChars="200"/>
        <w:rPr>
          <w:rFonts w:hint="eastAsia" w:ascii="宋体" w:hAnsi="宋体"/>
        </w:rPr>
      </w:pPr>
      <w:r>
        <w:rPr>
          <w:rFonts w:hint="eastAsia" w:ascii="宋体" w:hAnsi="宋体"/>
        </w:rPr>
        <w:t>初生体重</w:t>
      </w:r>
      <w:r>
        <w:rPr>
          <w:rFonts w:hint="eastAsia" w:cs="Calibri"/>
        </w:rPr>
        <w:t>45</w:t>
      </w:r>
      <w:r>
        <w:rPr>
          <w:rFonts w:hint="eastAsia" w:ascii="宋体" w:hAnsi="宋体"/>
        </w:rPr>
        <w:t>g，</w:t>
      </w:r>
      <w:r>
        <w:rPr>
          <w:rFonts w:hint="eastAsia" w:cs="Calibri"/>
        </w:rPr>
        <w:t>30</w:t>
      </w:r>
      <w:r>
        <w:rPr>
          <w:rFonts w:hint="eastAsia" w:ascii="宋体" w:hAnsi="宋体"/>
        </w:rPr>
        <w:t>d龄体重</w:t>
      </w:r>
      <w:r>
        <w:rPr>
          <w:rFonts w:hint="eastAsia" w:cs="Calibri"/>
        </w:rPr>
        <w:t>443</w:t>
      </w:r>
      <w:r>
        <w:rPr>
          <w:rFonts w:hint="eastAsia" w:ascii="宋体" w:hAnsi="宋体"/>
        </w:rPr>
        <w:t>g，</w:t>
      </w:r>
      <w:r>
        <w:rPr>
          <w:rFonts w:hint="eastAsia" w:cs="Calibri"/>
        </w:rPr>
        <w:t>60</w:t>
      </w:r>
      <w:r>
        <w:rPr>
          <w:rFonts w:hint="eastAsia" w:ascii="宋体" w:hAnsi="宋体"/>
        </w:rPr>
        <w:t>d龄体重</w:t>
      </w:r>
      <w:r>
        <w:rPr>
          <w:rFonts w:hint="eastAsia" w:cs="Calibri"/>
        </w:rPr>
        <w:t>1220</w:t>
      </w:r>
      <w:r>
        <w:rPr>
          <w:rFonts w:hint="eastAsia" w:ascii="宋体" w:hAnsi="宋体"/>
        </w:rPr>
        <w:t>g，</w:t>
      </w:r>
      <w:r>
        <w:rPr>
          <w:rFonts w:hint="eastAsia" w:cs="Calibri"/>
        </w:rPr>
        <w:t>90</w:t>
      </w:r>
      <w:r>
        <w:rPr>
          <w:rFonts w:hint="eastAsia" w:ascii="宋体" w:hAnsi="宋体"/>
        </w:rPr>
        <w:t>d龄体重</w:t>
      </w:r>
      <w:r>
        <w:rPr>
          <w:rFonts w:hint="eastAsia" w:cs="Calibri"/>
        </w:rPr>
        <w:t>1460</w:t>
      </w:r>
      <w:r>
        <w:rPr>
          <w:rFonts w:hint="eastAsia" w:ascii="宋体" w:hAnsi="宋体"/>
        </w:rPr>
        <w:t>g。</w:t>
      </w:r>
      <w:r>
        <w:rPr>
          <w:rFonts w:hint="eastAsia" w:cs="Calibri"/>
        </w:rPr>
        <w:t>100</w:t>
      </w:r>
      <w:r>
        <w:rPr>
          <w:rFonts w:hint="eastAsia" w:ascii="宋体" w:hAnsi="宋体"/>
        </w:rPr>
        <w:t>d龄开始填肥</w:t>
      </w:r>
      <w:r>
        <w:rPr>
          <w:rFonts w:hint="eastAsia" w:cs="Calibri"/>
        </w:rPr>
        <w:t>2</w:t>
      </w:r>
      <w:r>
        <w:rPr>
          <w:rFonts w:hint="eastAsia" w:ascii="宋体" w:hAnsi="宋体"/>
        </w:rPr>
        <w:t>周可增重</w:t>
      </w:r>
      <w:r>
        <w:rPr>
          <w:rFonts w:hint="eastAsia" w:cs="Calibri"/>
        </w:rPr>
        <w:t>440</w:t>
      </w:r>
      <w:r>
        <w:rPr>
          <w:rFonts w:hint="eastAsia" w:ascii="宋体" w:hAnsi="宋体"/>
        </w:rPr>
        <w:t>g，增重率</w:t>
      </w:r>
      <w:r>
        <w:rPr>
          <w:rFonts w:hint="eastAsia" w:cs="Calibri"/>
        </w:rPr>
        <w:t>30.14%</w:t>
      </w:r>
      <w:r>
        <w:rPr>
          <w:rFonts w:hint="eastAsia" w:ascii="宋体" w:hAnsi="宋体"/>
        </w:rPr>
        <w:t>.</w:t>
      </w:r>
    </w:p>
    <w:p w14:paraId="1B3DF1A0">
      <w:pPr>
        <w:spacing w:before="156" w:beforeLines="50" w:after="156" w:afterLines="50"/>
        <w:rPr>
          <w:rFonts w:hint="eastAsia" w:ascii="宋体" w:hAnsi="宋体"/>
        </w:rPr>
      </w:pPr>
      <w:r>
        <w:rPr>
          <w:rFonts w:hint="eastAsia" w:ascii="黑体" w:hAnsi="黑体" w:eastAsia="黑体" w:cs="黑体"/>
        </w:rPr>
        <w:t>7.2.2 屠宰性能</w:t>
      </w:r>
    </w:p>
    <w:p w14:paraId="326B4684">
      <w:pPr>
        <w:ind w:firstLine="420" w:firstLineChars="200"/>
        <w:rPr>
          <w:rFonts w:hint="eastAsia" w:ascii="宋体" w:hAnsi="宋体"/>
        </w:rPr>
      </w:pPr>
      <w:r>
        <w:rPr>
          <w:rFonts w:hint="eastAsia" w:ascii="宋体" w:hAnsi="宋体"/>
        </w:rPr>
        <w:t>六安麻鸭屠宰性能见表2。</w:t>
      </w:r>
    </w:p>
    <w:p w14:paraId="587D030E">
      <w:pPr>
        <w:spacing w:line="360" w:lineRule="auto"/>
        <w:ind w:firstLine="2520" w:firstLineChars="1200"/>
        <w:rPr>
          <w:rFonts w:hint="eastAsia" w:ascii="宋体" w:hAnsi="宋体"/>
        </w:rPr>
      </w:pPr>
      <w:r>
        <w:rPr>
          <w:rFonts w:hint="eastAsia" w:ascii="黑体" w:hAnsi="黑体" w:eastAsia="黑体" w:cs="黑体"/>
        </w:rPr>
        <w:t>表2  六安麻鸭90～100日龄的屠宰性能表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1067"/>
        <w:gridCol w:w="1067"/>
        <w:gridCol w:w="1067"/>
        <w:gridCol w:w="1064"/>
        <w:gridCol w:w="1067"/>
        <w:gridCol w:w="1067"/>
        <w:gridCol w:w="1065"/>
      </w:tblGrid>
      <w:tr w14:paraId="72C0F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4EEB0667">
            <w:pPr>
              <w:jc w:val="center"/>
              <w:rPr>
                <w:rFonts w:hint="eastAsia" w:ascii="宋体" w:hAnsi="宋体" w:eastAsia="Times New Roman"/>
              </w:rPr>
            </w:pPr>
            <w:r>
              <w:rPr>
                <w:rFonts w:hint="eastAsia" w:ascii="宋体" w:hAnsi="宋体" w:eastAsia="Times New Roman" w:cs="宋体"/>
              </w:rPr>
              <w:t>性别</w:t>
            </w:r>
          </w:p>
        </w:tc>
        <w:tc>
          <w:tcPr>
            <w:tcW w:w="1065" w:type="dxa"/>
          </w:tcPr>
          <w:p w14:paraId="296180D9">
            <w:pPr>
              <w:jc w:val="center"/>
              <w:rPr>
                <w:rFonts w:ascii="宋体" w:hAnsi="宋体" w:eastAsia="Times New Roman" w:cs="宋体"/>
              </w:rPr>
            </w:pPr>
            <w:r>
              <w:rPr>
                <w:rFonts w:hint="eastAsia" w:ascii="宋体" w:hAnsi="宋体" w:eastAsia="Times New Roman" w:cs="宋体"/>
              </w:rPr>
              <w:t>屠宰率</w:t>
            </w:r>
          </w:p>
          <w:p w14:paraId="1C98E019">
            <w:pPr>
              <w:jc w:val="center"/>
              <w:rPr>
                <w:rFonts w:hint="eastAsia" w:ascii="宋体" w:hAnsi="宋体" w:eastAsia="Times New Roman"/>
              </w:rPr>
            </w:pPr>
            <w:r>
              <w:rPr>
                <w:rFonts w:hint="eastAsia" w:ascii="宋体" w:hAnsi="宋体" w:eastAsia="Times New Roman" w:cs="宋体"/>
              </w:rPr>
              <w:t>（%）</w:t>
            </w:r>
          </w:p>
        </w:tc>
        <w:tc>
          <w:tcPr>
            <w:tcW w:w="1065" w:type="dxa"/>
          </w:tcPr>
          <w:p w14:paraId="2FD9DBB3">
            <w:pPr>
              <w:jc w:val="center"/>
              <w:rPr>
                <w:rFonts w:hint="eastAsia" w:ascii="宋体" w:hAnsi="宋体" w:eastAsia="Times New Roman"/>
              </w:rPr>
            </w:pPr>
            <w:r>
              <w:rPr>
                <w:rFonts w:hint="eastAsia" w:ascii="宋体" w:hAnsi="宋体" w:eastAsia="Times New Roman" w:cs="宋体"/>
              </w:rPr>
              <w:t>半净膛率（%）</w:t>
            </w:r>
          </w:p>
        </w:tc>
        <w:tc>
          <w:tcPr>
            <w:tcW w:w="1065" w:type="dxa"/>
          </w:tcPr>
          <w:p w14:paraId="53CE39D8">
            <w:pPr>
              <w:ind w:left="210" w:hanging="210" w:hangingChars="100"/>
              <w:rPr>
                <w:rFonts w:hint="eastAsia" w:ascii="宋体" w:hAnsi="宋体" w:eastAsia="Times New Roman"/>
              </w:rPr>
            </w:pPr>
            <w:r>
              <w:rPr>
                <w:rFonts w:hint="eastAsia" w:ascii="宋体" w:hAnsi="宋体" w:eastAsia="Times New Roman" w:cs="宋体"/>
              </w:rPr>
              <w:t>全净膛率（%）</w:t>
            </w:r>
          </w:p>
        </w:tc>
        <w:tc>
          <w:tcPr>
            <w:tcW w:w="1065" w:type="dxa"/>
          </w:tcPr>
          <w:p w14:paraId="298DE8D0">
            <w:pPr>
              <w:jc w:val="center"/>
              <w:rPr>
                <w:rFonts w:hint="eastAsia" w:ascii="宋体" w:hAnsi="宋体" w:eastAsia="Times New Roman"/>
              </w:rPr>
            </w:pPr>
            <w:r>
              <w:rPr>
                <w:rFonts w:hint="eastAsia" w:ascii="宋体" w:hAnsi="宋体" w:eastAsia="Times New Roman" w:cs="宋体"/>
              </w:rPr>
              <w:t>胸肌率（%）</w:t>
            </w:r>
          </w:p>
        </w:tc>
        <w:tc>
          <w:tcPr>
            <w:tcW w:w="1065" w:type="dxa"/>
          </w:tcPr>
          <w:p w14:paraId="44294921">
            <w:pPr>
              <w:jc w:val="center"/>
              <w:rPr>
                <w:rFonts w:ascii="宋体" w:hAnsi="宋体" w:eastAsia="Times New Roman" w:cs="宋体"/>
              </w:rPr>
            </w:pPr>
            <w:r>
              <w:rPr>
                <w:rFonts w:hint="eastAsia" w:ascii="宋体" w:hAnsi="宋体" w:eastAsia="Times New Roman" w:cs="宋体"/>
              </w:rPr>
              <w:t>腿肌率</w:t>
            </w:r>
          </w:p>
          <w:p w14:paraId="7EE76175">
            <w:pPr>
              <w:jc w:val="center"/>
              <w:rPr>
                <w:rFonts w:hint="eastAsia" w:ascii="宋体" w:hAnsi="宋体" w:eastAsia="Times New Roman"/>
              </w:rPr>
            </w:pPr>
            <w:r>
              <w:rPr>
                <w:rFonts w:hint="eastAsia" w:ascii="宋体" w:hAnsi="宋体" w:eastAsia="Times New Roman" w:cs="宋体"/>
              </w:rPr>
              <w:t>（%）</w:t>
            </w:r>
          </w:p>
        </w:tc>
        <w:tc>
          <w:tcPr>
            <w:tcW w:w="1066" w:type="dxa"/>
          </w:tcPr>
          <w:p w14:paraId="0D92C9FB">
            <w:pPr>
              <w:jc w:val="center"/>
              <w:rPr>
                <w:rFonts w:hint="eastAsia" w:ascii="宋体" w:hAnsi="宋体" w:eastAsia="Times New Roman"/>
              </w:rPr>
            </w:pPr>
            <w:r>
              <w:rPr>
                <w:rFonts w:hint="eastAsia" w:ascii="宋体" w:hAnsi="宋体" w:eastAsia="Times New Roman" w:cs="宋体"/>
              </w:rPr>
              <w:t>皮下脂肪率（%）</w:t>
            </w:r>
          </w:p>
        </w:tc>
        <w:tc>
          <w:tcPr>
            <w:tcW w:w="1066" w:type="dxa"/>
          </w:tcPr>
          <w:p w14:paraId="535B5B0E">
            <w:pPr>
              <w:jc w:val="center"/>
              <w:rPr>
                <w:rFonts w:hint="eastAsia" w:ascii="宋体" w:hAnsi="宋体" w:eastAsia="Times New Roman"/>
              </w:rPr>
            </w:pPr>
            <w:r>
              <w:rPr>
                <w:rFonts w:hint="eastAsia" w:ascii="宋体" w:hAnsi="宋体" w:eastAsia="Times New Roman" w:cs="宋体"/>
              </w:rPr>
              <w:t>腹脂率（%）</w:t>
            </w:r>
          </w:p>
        </w:tc>
      </w:tr>
      <w:tr w14:paraId="37592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70AD5BB1">
            <w:pPr>
              <w:spacing w:line="400" w:lineRule="exact"/>
              <w:jc w:val="center"/>
              <w:rPr>
                <w:rFonts w:hint="eastAsia" w:ascii="宋体" w:hAnsi="宋体" w:eastAsia="Times New Roman"/>
              </w:rPr>
            </w:pPr>
            <w:r>
              <w:rPr>
                <w:rFonts w:hint="eastAsia" w:ascii="宋体" w:hAnsi="宋体" w:eastAsia="Times New Roman" w:cs="宋体"/>
              </w:rPr>
              <w:t>公</w:t>
            </w:r>
          </w:p>
        </w:tc>
        <w:tc>
          <w:tcPr>
            <w:tcW w:w="1065" w:type="dxa"/>
          </w:tcPr>
          <w:p w14:paraId="45A37E93">
            <w:pPr>
              <w:spacing w:line="400" w:lineRule="exact"/>
              <w:jc w:val="center"/>
              <w:rPr>
                <w:rFonts w:hint="eastAsia" w:ascii="宋体" w:hAnsi="宋体" w:eastAsia="Times New Roman" w:cs="宋体"/>
              </w:rPr>
            </w:pPr>
            <w:r>
              <w:rPr>
                <w:rFonts w:hint="eastAsia" w:ascii="宋体" w:hAnsi="宋体" w:eastAsia="Times New Roman" w:cs="宋体"/>
              </w:rPr>
              <w:t>86.1±2.0</w:t>
            </w:r>
          </w:p>
        </w:tc>
        <w:tc>
          <w:tcPr>
            <w:tcW w:w="1065" w:type="dxa"/>
          </w:tcPr>
          <w:p w14:paraId="2C3BAF2F">
            <w:pPr>
              <w:spacing w:line="400" w:lineRule="exact"/>
              <w:jc w:val="center"/>
              <w:rPr>
                <w:rFonts w:hint="eastAsia" w:ascii="宋体" w:hAnsi="宋体" w:eastAsia="Times New Roman" w:cs="宋体"/>
              </w:rPr>
            </w:pPr>
            <w:r>
              <w:rPr>
                <w:rFonts w:hint="eastAsia" w:ascii="宋体" w:hAnsi="宋体" w:eastAsia="Times New Roman" w:cs="宋体"/>
              </w:rPr>
              <w:t>77.6±1.1</w:t>
            </w:r>
          </w:p>
        </w:tc>
        <w:tc>
          <w:tcPr>
            <w:tcW w:w="1065" w:type="dxa"/>
          </w:tcPr>
          <w:p w14:paraId="08BC797E">
            <w:pPr>
              <w:spacing w:line="400" w:lineRule="exact"/>
              <w:jc w:val="center"/>
              <w:rPr>
                <w:rFonts w:hint="eastAsia" w:ascii="宋体" w:hAnsi="宋体" w:eastAsia="Times New Roman" w:cs="宋体"/>
              </w:rPr>
            </w:pPr>
            <w:r>
              <w:rPr>
                <w:rFonts w:hint="eastAsia" w:ascii="宋体" w:hAnsi="宋体" w:eastAsia="Times New Roman" w:cs="宋体"/>
              </w:rPr>
              <w:t>71.4±1.8</w:t>
            </w:r>
          </w:p>
        </w:tc>
        <w:tc>
          <w:tcPr>
            <w:tcW w:w="1065" w:type="dxa"/>
          </w:tcPr>
          <w:p w14:paraId="418D7AF7">
            <w:pPr>
              <w:spacing w:line="400" w:lineRule="exact"/>
              <w:jc w:val="center"/>
              <w:rPr>
                <w:rFonts w:hint="eastAsia" w:ascii="宋体" w:hAnsi="宋体" w:eastAsia="Times New Roman" w:cs="宋体"/>
              </w:rPr>
            </w:pPr>
            <w:r>
              <w:rPr>
                <w:rFonts w:hint="eastAsia" w:ascii="宋体" w:hAnsi="宋体" w:eastAsia="Times New Roman" w:cs="宋体"/>
              </w:rPr>
              <w:t>9.7±0.9</w:t>
            </w:r>
          </w:p>
        </w:tc>
        <w:tc>
          <w:tcPr>
            <w:tcW w:w="1065" w:type="dxa"/>
          </w:tcPr>
          <w:p w14:paraId="6BB3254D">
            <w:pPr>
              <w:spacing w:line="400" w:lineRule="exact"/>
              <w:jc w:val="center"/>
              <w:rPr>
                <w:rFonts w:hint="eastAsia" w:ascii="宋体" w:hAnsi="宋体" w:eastAsia="Times New Roman" w:cs="宋体"/>
              </w:rPr>
            </w:pPr>
            <w:r>
              <w:rPr>
                <w:rFonts w:hint="eastAsia" w:ascii="宋体" w:hAnsi="宋体" w:eastAsia="Times New Roman" w:cs="宋体"/>
              </w:rPr>
              <w:t>14.2±1.9</w:t>
            </w:r>
          </w:p>
        </w:tc>
        <w:tc>
          <w:tcPr>
            <w:tcW w:w="1066" w:type="dxa"/>
          </w:tcPr>
          <w:p w14:paraId="52AAF76E">
            <w:pPr>
              <w:spacing w:line="400" w:lineRule="exact"/>
              <w:jc w:val="center"/>
              <w:rPr>
                <w:rFonts w:hint="eastAsia" w:ascii="宋体" w:hAnsi="宋体" w:eastAsia="Times New Roman" w:cs="宋体"/>
              </w:rPr>
            </w:pPr>
            <w:r>
              <w:rPr>
                <w:rFonts w:hint="eastAsia" w:ascii="宋体" w:hAnsi="宋体" w:eastAsia="Times New Roman" w:cs="宋体"/>
              </w:rPr>
              <w:t>19.3±6.2</w:t>
            </w:r>
          </w:p>
        </w:tc>
        <w:tc>
          <w:tcPr>
            <w:tcW w:w="1066" w:type="dxa"/>
          </w:tcPr>
          <w:p w14:paraId="03E30591">
            <w:pPr>
              <w:spacing w:line="400" w:lineRule="exact"/>
              <w:jc w:val="center"/>
              <w:rPr>
                <w:rFonts w:hint="eastAsia" w:ascii="宋体" w:hAnsi="宋体" w:eastAsia="Times New Roman" w:cs="宋体"/>
              </w:rPr>
            </w:pPr>
            <w:r>
              <w:rPr>
                <w:rFonts w:hint="eastAsia" w:ascii="宋体" w:hAnsi="宋体" w:eastAsia="Times New Roman" w:cs="宋体"/>
              </w:rPr>
              <w:t>0.9±0.5</w:t>
            </w:r>
          </w:p>
        </w:tc>
      </w:tr>
      <w:tr w14:paraId="0DC4C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73350B3B">
            <w:pPr>
              <w:spacing w:line="400" w:lineRule="exact"/>
              <w:jc w:val="center"/>
              <w:rPr>
                <w:rFonts w:hint="eastAsia" w:ascii="宋体" w:hAnsi="宋体" w:eastAsia="Times New Roman"/>
              </w:rPr>
            </w:pPr>
            <w:r>
              <w:rPr>
                <w:rFonts w:hint="eastAsia" w:ascii="宋体" w:hAnsi="宋体" w:eastAsia="Times New Roman" w:cs="宋体"/>
              </w:rPr>
              <w:t>母</w:t>
            </w:r>
          </w:p>
        </w:tc>
        <w:tc>
          <w:tcPr>
            <w:tcW w:w="1065" w:type="dxa"/>
          </w:tcPr>
          <w:p w14:paraId="54FCB930">
            <w:pPr>
              <w:spacing w:line="400" w:lineRule="exact"/>
              <w:jc w:val="center"/>
              <w:rPr>
                <w:rFonts w:hint="eastAsia" w:ascii="宋体" w:hAnsi="宋体" w:eastAsia="Times New Roman" w:cs="宋体"/>
              </w:rPr>
            </w:pPr>
            <w:r>
              <w:rPr>
                <w:rFonts w:hint="eastAsia" w:ascii="宋体" w:hAnsi="宋体" w:eastAsia="Times New Roman" w:cs="宋体"/>
              </w:rPr>
              <w:t>85.2±2.6</w:t>
            </w:r>
          </w:p>
        </w:tc>
        <w:tc>
          <w:tcPr>
            <w:tcW w:w="1065" w:type="dxa"/>
          </w:tcPr>
          <w:p w14:paraId="7E594FDC">
            <w:pPr>
              <w:spacing w:line="400" w:lineRule="exact"/>
              <w:jc w:val="center"/>
              <w:rPr>
                <w:rFonts w:hint="eastAsia" w:ascii="宋体" w:hAnsi="宋体" w:eastAsia="Times New Roman" w:cs="宋体"/>
              </w:rPr>
            </w:pPr>
            <w:r>
              <w:rPr>
                <w:rFonts w:hint="eastAsia" w:ascii="宋体" w:hAnsi="宋体" w:eastAsia="Times New Roman" w:cs="宋体"/>
              </w:rPr>
              <w:t>78.5±2.2</w:t>
            </w:r>
          </w:p>
        </w:tc>
        <w:tc>
          <w:tcPr>
            <w:tcW w:w="1065" w:type="dxa"/>
          </w:tcPr>
          <w:p w14:paraId="43599A91">
            <w:pPr>
              <w:spacing w:line="400" w:lineRule="exact"/>
              <w:jc w:val="center"/>
              <w:rPr>
                <w:rFonts w:hint="eastAsia" w:ascii="宋体" w:hAnsi="宋体" w:eastAsia="Times New Roman" w:cs="宋体"/>
              </w:rPr>
            </w:pPr>
            <w:r>
              <w:rPr>
                <w:rFonts w:hint="eastAsia" w:ascii="宋体" w:hAnsi="宋体" w:eastAsia="Times New Roman" w:cs="宋体"/>
              </w:rPr>
              <w:t>69.4±1.8</w:t>
            </w:r>
          </w:p>
        </w:tc>
        <w:tc>
          <w:tcPr>
            <w:tcW w:w="1065" w:type="dxa"/>
          </w:tcPr>
          <w:p w14:paraId="5F8B7907">
            <w:pPr>
              <w:spacing w:line="400" w:lineRule="exact"/>
              <w:jc w:val="center"/>
              <w:rPr>
                <w:rFonts w:hint="eastAsia" w:ascii="宋体" w:hAnsi="宋体" w:eastAsia="Times New Roman" w:cs="宋体"/>
              </w:rPr>
            </w:pPr>
            <w:r>
              <w:rPr>
                <w:rFonts w:hint="eastAsia" w:ascii="宋体" w:hAnsi="宋体" w:eastAsia="Times New Roman" w:cs="宋体"/>
              </w:rPr>
              <w:t>9.9±2.3</w:t>
            </w:r>
          </w:p>
        </w:tc>
        <w:tc>
          <w:tcPr>
            <w:tcW w:w="1065" w:type="dxa"/>
          </w:tcPr>
          <w:p w14:paraId="04AEDEE8">
            <w:pPr>
              <w:spacing w:line="400" w:lineRule="exact"/>
              <w:jc w:val="center"/>
              <w:rPr>
                <w:rFonts w:hint="eastAsia" w:ascii="宋体" w:hAnsi="宋体" w:eastAsia="Times New Roman" w:cs="宋体"/>
              </w:rPr>
            </w:pPr>
            <w:r>
              <w:rPr>
                <w:rFonts w:hint="eastAsia" w:ascii="宋体" w:hAnsi="宋体" w:eastAsia="Times New Roman" w:cs="宋体"/>
              </w:rPr>
              <w:t>12.8±2.2</w:t>
            </w:r>
          </w:p>
        </w:tc>
        <w:tc>
          <w:tcPr>
            <w:tcW w:w="1066" w:type="dxa"/>
          </w:tcPr>
          <w:p w14:paraId="43AA2A32">
            <w:pPr>
              <w:spacing w:line="400" w:lineRule="exact"/>
              <w:jc w:val="center"/>
              <w:rPr>
                <w:rFonts w:hint="eastAsia" w:ascii="宋体" w:hAnsi="宋体" w:eastAsia="Times New Roman" w:cs="宋体"/>
              </w:rPr>
            </w:pPr>
            <w:r>
              <w:rPr>
                <w:rFonts w:hint="eastAsia" w:ascii="宋体" w:hAnsi="宋体" w:eastAsia="Times New Roman" w:cs="宋体"/>
              </w:rPr>
              <w:t>22.1±1.9</w:t>
            </w:r>
          </w:p>
        </w:tc>
        <w:tc>
          <w:tcPr>
            <w:tcW w:w="1066" w:type="dxa"/>
          </w:tcPr>
          <w:p w14:paraId="722197AD">
            <w:pPr>
              <w:spacing w:line="400" w:lineRule="exact"/>
              <w:jc w:val="center"/>
              <w:rPr>
                <w:rFonts w:hint="eastAsia" w:ascii="宋体" w:hAnsi="宋体" w:eastAsia="Times New Roman" w:cs="宋体"/>
              </w:rPr>
            </w:pPr>
            <w:r>
              <w:rPr>
                <w:rFonts w:hint="eastAsia" w:ascii="宋体" w:hAnsi="宋体" w:eastAsia="Times New Roman" w:cs="宋体"/>
              </w:rPr>
              <w:t>1.1±1.2</w:t>
            </w:r>
          </w:p>
        </w:tc>
      </w:tr>
    </w:tbl>
    <w:p w14:paraId="5221621F">
      <w:pPr>
        <w:ind w:firstLine="420" w:firstLineChars="200"/>
        <w:rPr>
          <w:rFonts w:hint="eastAsia" w:ascii="宋体" w:hAnsi="宋体"/>
        </w:rPr>
      </w:pPr>
    </w:p>
    <w:p w14:paraId="65BE2F34">
      <w:pPr>
        <w:spacing w:before="156" w:beforeLines="50" w:after="156" w:afterLines="50"/>
        <w:rPr>
          <w:rFonts w:hint="eastAsia" w:ascii="黑体" w:hAnsi="黑体" w:eastAsia="黑体" w:cs="黑体"/>
        </w:rPr>
      </w:pPr>
      <w:r>
        <w:rPr>
          <w:rFonts w:hint="eastAsia" w:ascii="黑体" w:hAnsi="黑体" w:eastAsia="黑体" w:cs="黑体"/>
        </w:rPr>
        <w:t>7.2.3肉品质</w:t>
      </w:r>
    </w:p>
    <w:p w14:paraId="4C25C5F7">
      <w:pPr>
        <w:ind w:firstLine="420" w:firstLineChars="200"/>
        <w:rPr>
          <w:rFonts w:hint="eastAsia" w:ascii="宋体" w:hAnsi="宋体"/>
        </w:rPr>
      </w:pPr>
      <w:r>
        <w:rPr>
          <w:rFonts w:hint="eastAsia" w:ascii="宋体" w:hAnsi="宋体"/>
        </w:rPr>
        <w:t>六安麻鸭肉品质见表3。</w:t>
      </w:r>
    </w:p>
    <w:p w14:paraId="60287A08">
      <w:pPr>
        <w:spacing w:line="360" w:lineRule="auto"/>
        <w:ind w:firstLine="2730" w:firstLineChars="1300"/>
        <w:rPr>
          <w:rFonts w:hint="eastAsia" w:ascii="宋体" w:hAnsi="宋体"/>
        </w:rPr>
      </w:pPr>
      <w:r>
        <w:rPr>
          <w:rFonts w:hint="eastAsia" w:ascii="黑体" w:hAnsi="黑体" w:eastAsia="黑体" w:cs="黑体"/>
        </w:rPr>
        <w:t>表3  六安麻鸭肉品质性能表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852"/>
        <w:gridCol w:w="1119"/>
        <w:gridCol w:w="1125"/>
        <w:gridCol w:w="1095"/>
        <w:gridCol w:w="1170"/>
        <w:gridCol w:w="1125"/>
        <w:gridCol w:w="1176"/>
      </w:tblGrid>
      <w:tr w14:paraId="7C1C8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14:paraId="0BDE74ED">
            <w:pPr>
              <w:spacing w:line="480" w:lineRule="auto"/>
              <w:jc w:val="center"/>
              <w:rPr>
                <w:rFonts w:ascii="宋体" w:hAnsi="宋体" w:eastAsia="Times New Roman"/>
              </w:rPr>
            </w:pPr>
            <w:r>
              <w:rPr>
                <w:rFonts w:hint="eastAsia" w:ascii="宋体" w:hAnsi="宋体" w:eastAsia="Times New Roman"/>
              </w:rPr>
              <w:t>性别</w:t>
            </w:r>
          </w:p>
        </w:tc>
        <w:tc>
          <w:tcPr>
            <w:tcW w:w="852" w:type="dxa"/>
          </w:tcPr>
          <w:p w14:paraId="703870C7">
            <w:pPr>
              <w:spacing w:line="480" w:lineRule="auto"/>
              <w:jc w:val="center"/>
              <w:rPr>
                <w:rFonts w:ascii="宋体" w:hAnsi="宋体" w:eastAsia="Times New Roman"/>
              </w:rPr>
            </w:pPr>
            <w:r>
              <w:rPr>
                <w:rFonts w:hint="eastAsia" w:ascii="宋体" w:hAnsi="宋体" w:eastAsia="Times New Roman"/>
              </w:rPr>
              <w:t>部位</w:t>
            </w:r>
          </w:p>
        </w:tc>
        <w:tc>
          <w:tcPr>
            <w:tcW w:w="1119" w:type="dxa"/>
          </w:tcPr>
          <w:p w14:paraId="404B637A">
            <w:pPr>
              <w:jc w:val="center"/>
              <w:rPr>
                <w:rFonts w:ascii="宋体" w:hAnsi="宋体" w:eastAsia="Times New Roman"/>
              </w:rPr>
            </w:pPr>
            <w:r>
              <w:rPr>
                <w:rFonts w:hint="eastAsia" w:ascii="宋体" w:hAnsi="宋体" w:eastAsia="Times New Roman"/>
              </w:rPr>
              <w:t>失水率</w:t>
            </w:r>
          </w:p>
          <w:p w14:paraId="2734096D">
            <w:pPr>
              <w:jc w:val="center"/>
              <w:rPr>
                <w:rFonts w:ascii="宋体" w:hAnsi="宋体" w:eastAsia="Times New Roman"/>
              </w:rPr>
            </w:pPr>
            <w:r>
              <w:rPr>
                <w:rFonts w:hint="eastAsia" w:ascii="宋体" w:hAnsi="宋体" w:eastAsia="Times New Roman"/>
              </w:rPr>
              <w:t>（%）</w:t>
            </w:r>
          </w:p>
        </w:tc>
        <w:tc>
          <w:tcPr>
            <w:tcW w:w="1125" w:type="dxa"/>
          </w:tcPr>
          <w:p w14:paraId="125A66BA">
            <w:pPr>
              <w:jc w:val="center"/>
              <w:rPr>
                <w:rFonts w:ascii="宋体" w:hAnsi="宋体" w:eastAsia="Times New Roman"/>
              </w:rPr>
            </w:pPr>
            <w:r>
              <w:rPr>
                <w:rFonts w:hint="eastAsia" w:ascii="宋体" w:hAnsi="宋体" w:eastAsia="Times New Roman"/>
              </w:rPr>
              <w:t>系水力</w:t>
            </w:r>
          </w:p>
          <w:p w14:paraId="3123B607">
            <w:pPr>
              <w:jc w:val="center"/>
              <w:rPr>
                <w:rFonts w:ascii="宋体" w:hAnsi="宋体" w:eastAsia="Times New Roman"/>
              </w:rPr>
            </w:pPr>
            <w:r>
              <w:rPr>
                <w:rFonts w:hint="eastAsia" w:ascii="宋体" w:hAnsi="宋体" w:eastAsia="Times New Roman"/>
              </w:rPr>
              <w:t>（%）</w:t>
            </w:r>
          </w:p>
        </w:tc>
        <w:tc>
          <w:tcPr>
            <w:tcW w:w="1095" w:type="dxa"/>
          </w:tcPr>
          <w:p w14:paraId="420AF6D2">
            <w:pPr>
              <w:jc w:val="center"/>
              <w:rPr>
                <w:rFonts w:ascii="宋体" w:hAnsi="宋体" w:eastAsia="Times New Roman"/>
              </w:rPr>
            </w:pPr>
            <w:r>
              <w:rPr>
                <w:rFonts w:hint="eastAsia" w:ascii="宋体" w:hAnsi="宋体" w:eastAsia="Times New Roman"/>
              </w:rPr>
              <w:t>熟肉率</w:t>
            </w:r>
          </w:p>
          <w:p w14:paraId="39ABACAF">
            <w:pPr>
              <w:jc w:val="center"/>
              <w:rPr>
                <w:rFonts w:ascii="宋体" w:hAnsi="宋体" w:eastAsia="Times New Roman"/>
              </w:rPr>
            </w:pPr>
            <w:r>
              <w:rPr>
                <w:rFonts w:hint="eastAsia" w:ascii="宋体" w:hAnsi="宋体" w:eastAsia="Times New Roman"/>
              </w:rPr>
              <w:t>（%）</w:t>
            </w:r>
          </w:p>
        </w:tc>
        <w:tc>
          <w:tcPr>
            <w:tcW w:w="1170" w:type="dxa"/>
          </w:tcPr>
          <w:p w14:paraId="0A0C799D">
            <w:pPr>
              <w:ind w:firstLine="210" w:firstLineChars="100"/>
              <w:rPr>
                <w:rFonts w:ascii="宋体" w:hAnsi="宋体" w:eastAsia="Times New Roman"/>
              </w:rPr>
            </w:pPr>
            <w:r>
              <w:rPr>
                <w:rFonts w:hint="eastAsia" w:ascii="宋体" w:hAnsi="宋体" w:eastAsia="Times New Roman"/>
              </w:rPr>
              <w:t>肉色</w:t>
            </w:r>
          </w:p>
          <w:p w14:paraId="1BA22CD1">
            <w:pPr>
              <w:jc w:val="center"/>
              <w:rPr>
                <w:rFonts w:ascii="宋体" w:hAnsi="宋体" w:eastAsia="Times New Roman"/>
              </w:rPr>
            </w:pPr>
            <w:r>
              <w:rPr>
                <w:rFonts w:hint="eastAsia" w:ascii="宋体" w:hAnsi="宋体" w:eastAsia="Times New Roman"/>
              </w:rPr>
              <w:t>（OD值）</w:t>
            </w:r>
          </w:p>
        </w:tc>
        <w:tc>
          <w:tcPr>
            <w:tcW w:w="1125" w:type="dxa"/>
          </w:tcPr>
          <w:p w14:paraId="379E0AEB">
            <w:pPr>
              <w:spacing w:line="480" w:lineRule="auto"/>
              <w:jc w:val="center"/>
              <w:rPr>
                <w:rFonts w:ascii="宋体" w:hAnsi="宋体" w:eastAsia="Times New Roman"/>
              </w:rPr>
            </w:pPr>
            <w:r>
              <w:rPr>
                <w:rFonts w:hint="eastAsia" w:ascii="宋体" w:hAnsi="宋体" w:eastAsia="Times New Roman"/>
              </w:rPr>
              <w:t>pH值</w:t>
            </w:r>
          </w:p>
        </w:tc>
        <w:tc>
          <w:tcPr>
            <w:tcW w:w="1176" w:type="dxa"/>
          </w:tcPr>
          <w:p w14:paraId="4515ADAA">
            <w:pPr>
              <w:jc w:val="center"/>
              <w:rPr>
                <w:rFonts w:ascii="宋体" w:hAnsi="宋体" w:eastAsia="Times New Roman"/>
              </w:rPr>
            </w:pPr>
            <w:r>
              <w:rPr>
                <w:rFonts w:hint="eastAsia" w:ascii="宋体" w:hAnsi="宋体" w:eastAsia="Times New Roman"/>
              </w:rPr>
              <w:t>嫩度</w:t>
            </w:r>
          </w:p>
          <w:p w14:paraId="6BB439DB">
            <w:pPr>
              <w:jc w:val="center"/>
              <w:rPr>
                <w:rFonts w:ascii="宋体" w:hAnsi="宋体" w:eastAsia="Times New Roman"/>
              </w:rPr>
            </w:pPr>
            <w:r>
              <w:rPr>
                <w:rFonts w:hint="eastAsia" w:ascii="宋体" w:hAnsi="宋体" w:eastAsia="Times New Roman"/>
              </w:rPr>
              <w:t>（N）</w:t>
            </w:r>
          </w:p>
        </w:tc>
      </w:tr>
      <w:tr w14:paraId="62B8A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852" w:type="dxa"/>
            <w:vMerge w:val="restart"/>
          </w:tcPr>
          <w:p w14:paraId="6D0EBCB9">
            <w:pPr>
              <w:spacing w:line="600" w:lineRule="auto"/>
              <w:jc w:val="center"/>
              <w:rPr>
                <w:rFonts w:ascii="宋体" w:hAnsi="宋体" w:eastAsia="Times New Roman"/>
              </w:rPr>
            </w:pPr>
            <w:r>
              <w:rPr>
                <w:rFonts w:hint="eastAsia" w:ascii="宋体" w:hAnsi="宋体" w:eastAsia="Times New Roman"/>
              </w:rPr>
              <w:t>公</w:t>
            </w:r>
          </w:p>
        </w:tc>
        <w:tc>
          <w:tcPr>
            <w:tcW w:w="852" w:type="dxa"/>
          </w:tcPr>
          <w:p w14:paraId="696AF66C">
            <w:pPr>
              <w:spacing w:line="360" w:lineRule="exact"/>
              <w:jc w:val="center"/>
              <w:rPr>
                <w:rFonts w:ascii="宋体" w:hAnsi="宋体" w:eastAsia="Times New Roman"/>
              </w:rPr>
            </w:pPr>
            <w:r>
              <w:rPr>
                <w:rFonts w:hint="eastAsia" w:ascii="宋体" w:hAnsi="宋体" w:eastAsia="Times New Roman"/>
              </w:rPr>
              <w:t>胸肌</w:t>
            </w:r>
          </w:p>
        </w:tc>
        <w:tc>
          <w:tcPr>
            <w:tcW w:w="1119" w:type="dxa"/>
          </w:tcPr>
          <w:p w14:paraId="477C78C2">
            <w:pPr>
              <w:spacing w:line="360" w:lineRule="exact"/>
              <w:jc w:val="center"/>
              <w:rPr>
                <w:rFonts w:ascii="宋体" w:hAnsi="宋体" w:eastAsia="Times New Roman"/>
              </w:rPr>
            </w:pPr>
            <w:r>
              <w:rPr>
                <w:rFonts w:hint="eastAsia" w:ascii="宋体" w:hAnsi="宋体" w:eastAsia="Times New Roman"/>
              </w:rPr>
              <w:t>34.6</w:t>
            </w:r>
            <w:r>
              <w:rPr>
                <w:rFonts w:hint="eastAsia" w:ascii="宋体" w:hAnsi="宋体" w:eastAsia="Times New Roman" w:cs="宋体"/>
              </w:rPr>
              <w:t>±</w:t>
            </w:r>
            <w:r>
              <w:rPr>
                <w:rFonts w:hint="eastAsia" w:ascii="宋体" w:hAnsi="宋体" w:eastAsia="Times New Roman"/>
              </w:rPr>
              <w:t>3.5</w:t>
            </w:r>
          </w:p>
        </w:tc>
        <w:tc>
          <w:tcPr>
            <w:tcW w:w="1125" w:type="dxa"/>
          </w:tcPr>
          <w:p w14:paraId="0D31770F">
            <w:pPr>
              <w:spacing w:line="360" w:lineRule="exact"/>
              <w:jc w:val="center"/>
              <w:rPr>
                <w:rFonts w:ascii="宋体" w:hAnsi="宋体" w:eastAsia="Times New Roman"/>
              </w:rPr>
            </w:pPr>
            <w:r>
              <w:rPr>
                <w:rFonts w:hint="eastAsia" w:ascii="宋体" w:hAnsi="宋体" w:eastAsia="Times New Roman"/>
              </w:rPr>
              <w:t>56.4</w:t>
            </w:r>
            <w:r>
              <w:rPr>
                <w:rFonts w:hint="eastAsia" w:ascii="宋体" w:hAnsi="宋体" w:eastAsia="Times New Roman" w:cs="宋体"/>
              </w:rPr>
              <w:t>±4.4</w:t>
            </w:r>
          </w:p>
        </w:tc>
        <w:tc>
          <w:tcPr>
            <w:tcW w:w="1095" w:type="dxa"/>
          </w:tcPr>
          <w:p w14:paraId="3DB11FFD">
            <w:pPr>
              <w:spacing w:line="360" w:lineRule="exact"/>
              <w:jc w:val="center"/>
              <w:rPr>
                <w:rFonts w:ascii="宋体" w:hAnsi="宋体" w:eastAsia="Times New Roman"/>
              </w:rPr>
            </w:pPr>
            <w:r>
              <w:rPr>
                <w:rFonts w:hint="eastAsia" w:ascii="宋体" w:hAnsi="宋体" w:eastAsia="Times New Roman"/>
              </w:rPr>
              <w:t>56.3</w:t>
            </w:r>
            <w:r>
              <w:rPr>
                <w:rFonts w:hint="eastAsia" w:ascii="宋体" w:hAnsi="宋体" w:eastAsia="Times New Roman" w:cs="宋体"/>
              </w:rPr>
              <w:t>±</w:t>
            </w:r>
            <w:r>
              <w:rPr>
                <w:rFonts w:hint="eastAsia" w:ascii="宋体" w:hAnsi="宋体" w:eastAsia="Times New Roman"/>
              </w:rPr>
              <w:t>1.9</w:t>
            </w:r>
          </w:p>
        </w:tc>
        <w:tc>
          <w:tcPr>
            <w:tcW w:w="1170" w:type="dxa"/>
          </w:tcPr>
          <w:p w14:paraId="4F2506D3">
            <w:pPr>
              <w:spacing w:line="360" w:lineRule="exact"/>
              <w:jc w:val="center"/>
              <w:rPr>
                <w:rFonts w:ascii="宋体" w:hAnsi="宋体" w:eastAsia="Times New Roman"/>
              </w:rPr>
            </w:pPr>
            <w:r>
              <w:rPr>
                <w:rFonts w:hint="eastAsia" w:ascii="宋体" w:hAnsi="宋体" w:eastAsia="Times New Roman"/>
              </w:rPr>
              <w:t>2.0</w:t>
            </w:r>
            <w:r>
              <w:rPr>
                <w:rFonts w:hint="eastAsia" w:ascii="宋体" w:hAnsi="宋体" w:eastAsia="Times New Roman" w:cs="宋体"/>
              </w:rPr>
              <w:t>±0.2</w:t>
            </w:r>
          </w:p>
        </w:tc>
        <w:tc>
          <w:tcPr>
            <w:tcW w:w="1125" w:type="dxa"/>
          </w:tcPr>
          <w:p w14:paraId="5A83A54B">
            <w:pPr>
              <w:spacing w:line="360" w:lineRule="exact"/>
              <w:jc w:val="center"/>
              <w:rPr>
                <w:rFonts w:ascii="宋体" w:hAnsi="宋体" w:eastAsia="Times New Roman"/>
              </w:rPr>
            </w:pPr>
            <w:r>
              <w:rPr>
                <w:rFonts w:hint="eastAsia" w:ascii="宋体" w:hAnsi="宋体" w:eastAsia="Times New Roman"/>
              </w:rPr>
              <w:t>6.2</w:t>
            </w:r>
            <w:r>
              <w:rPr>
                <w:rFonts w:hint="eastAsia" w:ascii="宋体" w:hAnsi="宋体" w:eastAsia="Times New Roman" w:cs="宋体"/>
              </w:rPr>
              <w:t>±</w:t>
            </w:r>
            <w:r>
              <w:rPr>
                <w:rFonts w:hint="eastAsia" w:ascii="宋体" w:hAnsi="宋体" w:eastAsia="Times New Roman"/>
              </w:rPr>
              <w:t>0.3</w:t>
            </w:r>
          </w:p>
        </w:tc>
        <w:tc>
          <w:tcPr>
            <w:tcW w:w="1176" w:type="dxa"/>
          </w:tcPr>
          <w:p w14:paraId="07690385">
            <w:pPr>
              <w:spacing w:line="360" w:lineRule="exact"/>
              <w:jc w:val="center"/>
              <w:rPr>
                <w:rFonts w:ascii="宋体" w:hAnsi="宋体" w:eastAsia="Times New Roman"/>
              </w:rPr>
            </w:pPr>
            <w:r>
              <w:rPr>
                <w:rFonts w:hint="eastAsia" w:ascii="宋体" w:hAnsi="宋体" w:eastAsia="Times New Roman"/>
              </w:rPr>
              <w:t>19.9</w:t>
            </w:r>
            <w:r>
              <w:rPr>
                <w:rFonts w:hint="eastAsia" w:ascii="宋体" w:hAnsi="宋体" w:eastAsia="Times New Roman" w:cs="宋体"/>
              </w:rPr>
              <w:t>±</w:t>
            </w:r>
            <w:r>
              <w:rPr>
                <w:rFonts w:hint="eastAsia" w:ascii="宋体" w:hAnsi="宋体" w:eastAsia="Times New Roman"/>
              </w:rPr>
              <w:t>2.6</w:t>
            </w:r>
          </w:p>
        </w:tc>
      </w:tr>
      <w:tr w14:paraId="60A5A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tcPr>
          <w:p w14:paraId="61E6E8D1">
            <w:pPr>
              <w:spacing w:line="600" w:lineRule="auto"/>
              <w:jc w:val="center"/>
              <w:rPr>
                <w:rFonts w:ascii="宋体" w:hAnsi="宋体" w:eastAsia="Times New Roman"/>
              </w:rPr>
            </w:pPr>
          </w:p>
        </w:tc>
        <w:tc>
          <w:tcPr>
            <w:tcW w:w="852" w:type="dxa"/>
          </w:tcPr>
          <w:p w14:paraId="727E77A9">
            <w:pPr>
              <w:spacing w:line="360" w:lineRule="exact"/>
              <w:jc w:val="center"/>
              <w:rPr>
                <w:rFonts w:ascii="宋体" w:hAnsi="宋体" w:eastAsia="Times New Roman"/>
              </w:rPr>
            </w:pPr>
            <w:r>
              <w:rPr>
                <w:rFonts w:hint="eastAsia" w:ascii="宋体" w:hAnsi="宋体" w:eastAsia="Times New Roman"/>
              </w:rPr>
              <w:t>腿肌</w:t>
            </w:r>
          </w:p>
        </w:tc>
        <w:tc>
          <w:tcPr>
            <w:tcW w:w="1119" w:type="dxa"/>
          </w:tcPr>
          <w:p w14:paraId="78C17126">
            <w:pPr>
              <w:spacing w:line="360" w:lineRule="exact"/>
              <w:jc w:val="center"/>
              <w:rPr>
                <w:rFonts w:ascii="宋体" w:hAnsi="宋体" w:eastAsia="Times New Roman"/>
              </w:rPr>
            </w:pPr>
            <w:r>
              <w:rPr>
                <w:rFonts w:hint="eastAsia" w:ascii="宋体" w:hAnsi="宋体" w:eastAsia="Times New Roman"/>
              </w:rPr>
              <w:t>32.8</w:t>
            </w:r>
            <w:r>
              <w:rPr>
                <w:rFonts w:hint="eastAsia" w:ascii="宋体" w:hAnsi="宋体" w:eastAsia="Times New Roman" w:cs="宋体"/>
              </w:rPr>
              <w:t>±</w:t>
            </w:r>
            <w:r>
              <w:rPr>
                <w:rFonts w:hint="eastAsia" w:ascii="宋体" w:hAnsi="宋体" w:eastAsia="Times New Roman"/>
              </w:rPr>
              <w:t>5.7</w:t>
            </w:r>
          </w:p>
        </w:tc>
        <w:tc>
          <w:tcPr>
            <w:tcW w:w="1125" w:type="dxa"/>
          </w:tcPr>
          <w:p w14:paraId="301EA83B">
            <w:pPr>
              <w:spacing w:line="360" w:lineRule="exact"/>
              <w:jc w:val="center"/>
              <w:rPr>
                <w:rFonts w:ascii="宋体" w:hAnsi="宋体" w:eastAsia="Times New Roman"/>
              </w:rPr>
            </w:pPr>
            <w:r>
              <w:rPr>
                <w:rFonts w:hint="eastAsia" w:ascii="宋体" w:hAnsi="宋体" w:eastAsia="Times New Roman"/>
              </w:rPr>
              <w:t>59.2</w:t>
            </w:r>
            <w:r>
              <w:rPr>
                <w:rFonts w:hint="eastAsia" w:ascii="宋体" w:hAnsi="宋体" w:eastAsia="Times New Roman" w:cs="宋体"/>
              </w:rPr>
              <w:t>±7.2</w:t>
            </w:r>
          </w:p>
        </w:tc>
        <w:tc>
          <w:tcPr>
            <w:tcW w:w="1095" w:type="dxa"/>
          </w:tcPr>
          <w:p w14:paraId="2328A8CA">
            <w:pPr>
              <w:spacing w:line="360" w:lineRule="exact"/>
              <w:jc w:val="center"/>
              <w:rPr>
                <w:rFonts w:ascii="宋体" w:hAnsi="宋体" w:eastAsia="Times New Roman"/>
              </w:rPr>
            </w:pPr>
            <w:r>
              <w:rPr>
                <w:rFonts w:hint="eastAsia" w:ascii="宋体" w:hAnsi="宋体" w:eastAsia="Times New Roman"/>
              </w:rPr>
              <w:t>58.6</w:t>
            </w:r>
            <w:r>
              <w:rPr>
                <w:rFonts w:hint="eastAsia" w:ascii="宋体" w:hAnsi="宋体" w:eastAsia="Times New Roman" w:cs="宋体"/>
              </w:rPr>
              <w:t>±</w:t>
            </w:r>
            <w:r>
              <w:rPr>
                <w:rFonts w:hint="eastAsia" w:ascii="宋体" w:hAnsi="宋体" w:eastAsia="Times New Roman"/>
              </w:rPr>
              <w:t>1.6</w:t>
            </w:r>
          </w:p>
        </w:tc>
        <w:tc>
          <w:tcPr>
            <w:tcW w:w="1170" w:type="dxa"/>
          </w:tcPr>
          <w:p w14:paraId="69E0208D">
            <w:pPr>
              <w:spacing w:line="360" w:lineRule="exact"/>
              <w:jc w:val="center"/>
              <w:rPr>
                <w:rFonts w:ascii="宋体" w:hAnsi="宋体" w:eastAsia="Times New Roman"/>
              </w:rPr>
            </w:pPr>
            <w:r>
              <w:rPr>
                <w:rFonts w:hint="eastAsia" w:ascii="宋体" w:hAnsi="宋体" w:eastAsia="Times New Roman"/>
              </w:rPr>
              <w:t>2.5</w:t>
            </w:r>
            <w:r>
              <w:rPr>
                <w:rFonts w:hint="eastAsia" w:ascii="宋体" w:hAnsi="宋体" w:eastAsia="Times New Roman" w:cs="宋体"/>
              </w:rPr>
              <w:t>±0.4</w:t>
            </w:r>
          </w:p>
        </w:tc>
        <w:tc>
          <w:tcPr>
            <w:tcW w:w="1125" w:type="dxa"/>
          </w:tcPr>
          <w:p w14:paraId="564DB2E3">
            <w:pPr>
              <w:spacing w:line="360" w:lineRule="exact"/>
              <w:jc w:val="center"/>
              <w:rPr>
                <w:rFonts w:ascii="宋体" w:hAnsi="宋体" w:eastAsia="Times New Roman"/>
              </w:rPr>
            </w:pPr>
            <w:r>
              <w:rPr>
                <w:rFonts w:hint="eastAsia" w:ascii="宋体" w:hAnsi="宋体" w:eastAsia="Times New Roman"/>
              </w:rPr>
              <w:t>6.3</w:t>
            </w:r>
            <w:r>
              <w:rPr>
                <w:rFonts w:hint="eastAsia" w:ascii="宋体" w:hAnsi="宋体" w:eastAsia="Times New Roman" w:cs="宋体"/>
              </w:rPr>
              <w:t>±</w:t>
            </w:r>
            <w:r>
              <w:rPr>
                <w:rFonts w:hint="eastAsia" w:ascii="宋体" w:hAnsi="宋体" w:eastAsia="Times New Roman"/>
              </w:rPr>
              <w:t>0.3</w:t>
            </w:r>
          </w:p>
        </w:tc>
        <w:tc>
          <w:tcPr>
            <w:tcW w:w="1176" w:type="dxa"/>
          </w:tcPr>
          <w:p w14:paraId="7DD49D5B">
            <w:pPr>
              <w:spacing w:line="360" w:lineRule="exact"/>
              <w:jc w:val="center"/>
              <w:rPr>
                <w:rFonts w:ascii="宋体" w:hAnsi="宋体" w:eastAsia="Times New Roman"/>
              </w:rPr>
            </w:pPr>
            <w:r>
              <w:rPr>
                <w:rFonts w:hint="eastAsia" w:ascii="宋体" w:hAnsi="宋体" w:eastAsia="Times New Roman"/>
              </w:rPr>
              <w:t>20.5</w:t>
            </w:r>
            <w:r>
              <w:rPr>
                <w:rFonts w:hint="eastAsia" w:ascii="宋体" w:hAnsi="宋体" w:eastAsia="Times New Roman" w:cs="宋体"/>
              </w:rPr>
              <w:t>±</w:t>
            </w:r>
            <w:r>
              <w:rPr>
                <w:rFonts w:hint="eastAsia" w:ascii="宋体" w:hAnsi="宋体" w:eastAsia="Times New Roman"/>
              </w:rPr>
              <w:t>2.4</w:t>
            </w:r>
          </w:p>
        </w:tc>
      </w:tr>
      <w:tr w14:paraId="4EA12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restart"/>
          </w:tcPr>
          <w:p w14:paraId="4DD16377">
            <w:pPr>
              <w:spacing w:line="600" w:lineRule="auto"/>
              <w:jc w:val="center"/>
              <w:rPr>
                <w:rFonts w:ascii="宋体" w:hAnsi="宋体" w:eastAsia="Times New Roman"/>
              </w:rPr>
            </w:pPr>
            <w:r>
              <w:rPr>
                <w:rFonts w:hint="eastAsia" w:ascii="宋体" w:hAnsi="宋体" w:eastAsia="Times New Roman"/>
              </w:rPr>
              <w:t>母</w:t>
            </w:r>
          </w:p>
        </w:tc>
        <w:tc>
          <w:tcPr>
            <w:tcW w:w="852" w:type="dxa"/>
          </w:tcPr>
          <w:p w14:paraId="74E1BDF8">
            <w:pPr>
              <w:spacing w:line="360" w:lineRule="exact"/>
              <w:jc w:val="center"/>
              <w:rPr>
                <w:rFonts w:ascii="宋体" w:hAnsi="宋体" w:eastAsia="Times New Roman"/>
              </w:rPr>
            </w:pPr>
            <w:r>
              <w:rPr>
                <w:rFonts w:hint="eastAsia" w:ascii="宋体" w:hAnsi="宋体" w:eastAsia="Times New Roman"/>
              </w:rPr>
              <w:t>胸肌</w:t>
            </w:r>
          </w:p>
        </w:tc>
        <w:tc>
          <w:tcPr>
            <w:tcW w:w="1119" w:type="dxa"/>
          </w:tcPr>
          <w:p w14:paraId="1341C8F6">
            <w:pPr>
              <w:spacing w:line="360" w:lineRule="exact"/>
              <w:jc w:val="center"/>
              <w:rPr>
                <w:rFonts w:ascii="宋体" w:hAnsi="宋体" w:eastAsia="Times New Roman"/>
              </w:rPr>
            </w:pPr>
            <w:r>
              <w:rPr>
                <w:rFonts w:hint="eastAsia" w:ascii="宋体" w:hAnsi="宋体" w:eastAsia="Times New Roman"/>
              </w:rPr>
              <w:t>33.2</w:t>
            </w:r>
            <w:r>
              <w:rPr>
                <w:rFonts w:hint="eastAsia" w:ascii="宋体" w:hAnsi="宋体" w:eastAsia="Times New Roman" w:cs="宋体"/>
              </w:rPr>
              <w:t>±</w:t>
            </w:r>
            <w:r>
              <w:rPr>
                <w:rFonts w:hint="eastAsia" w:ascii="宋体" w:hAnsi="宋体" w:eastAsia="Times New Roman"/>
              </w:rPr>
              <w:t>4.5</w:t>
            </w:r>
          </w:p>
        </w:tc>
        <w:tc>
          <w:tcPr>
            <w:tcW w:w="1125" w:type="dxa"/>
          </w:tcPr>
          <w:p w14:paraId="5DC72E34">
            <w:pPr>
              <w:spacing w:line="360" w:lineRule="exact"/>
              <w:jc w:val="center"/>
              <w:rPr>
                <w:rFonts w:ascii="宋体" w:hAnsi="宋体" w:eastAsia="Times New Roman"/>
              </w:rPr>
            </w:pPr>
            <w:r>
              <w:rPr>
                <w:rFonts w:hint="eastAsia" w:ascii="宋体" w:hAnsi="宋体" w:eastAsia="Times New Roman"/>
              </w:rPr>
              <w:t>54.3</w:t>
            </w:r>
            <w:r>
              <w:rPr>
                <w:rFonts w:hint="eastAsia" w:ascii="宋体" w:hAnsi="宋体" w:eastAsia="Times New Roman" w:cs="宋体"/>
              </w:rPr>
              <w:t>±6.8</w:t>
            </w:r>
          </w:p>
        </w:tc>
        <w:tc>
          <w:tcPr>
            <w:tcW w:w="1095" w:type="dxa"/>
          </w:tcPr>
          <w:p w14:paraId="3D445A81">
            <w:pPr>
              <w:spacing w:line="360" w:lineRule="exact"/>
              <w:jc w:val="center"/>
              <w:rPr>
                <w:rFonts w:ascii="宋体" w:hAnsi="宋体" w:eastAsia="Times New Roman"/>
              </w:rPr>
            </w:pPr>
            <w:r>
              <w:rPr>
                <w:rFonts w:hint="eastAsia" w:ascii="宋体" w:hAnsi="宋体" w:eastAsia="Times New Roman"/>
              </w:rPr>
              <w:t>56.8</w:t>
            </w:r>
            <w:r>
              <w:rPr>
                <w:rFonts w:hint="eastAsia" w:ascii="宋体" w:hAnsi="宋体" w:eastAsia="Times New Roman" w:cs="宋体"/>
              </w:rPr>
              <w:t>±</w:t>
            </w:r>
            <w:r>
              <w:rPr>
                <w:rFonts w:hint="eastAsia" w:ascii="宋体" w:hAnsi="宋体" w:eastAsia="Times New Roman"/>
              </w:rPr>
              <w:t>1.8</w:t>
            </w:r>
          </w:p>
        </w:tc>
        <w:tc>
          <w:tcPr>
            <w:tcW w:w="1170" w:type="dxa"/>
          </w:tcPr>
          <w:p w14:paraId="0250E9FF">
            <w:pPr>
              <w:spacing w:line="360" w:lineRule="exact"/>
              <w:jc w:val="center"/>
              <w:rPr>
                <w:rFonts w:ascii="宋体" w:hAnsi="宋体" w:eastAsia="Times New Roman"/>
              </w:rPr>
            </w:pPr>
            <w:r>
              <w:rPr>
                <w:rFonts w:hint="eastAsia" w:ascii="宋体" w:hAnsi="宋体" w:eastAsia="Times New Roman"/>
              </w:rPr>
              <w:t>2.2</w:t>
            </w:r>
            <w:r>
              <w:rPr>
                <w:rFonts w:hint="eastAsia" w:ascii="宋体" w:hAnsi="宋体" w:eastAsia="Times New Roman" w:cs="宋体"/>
              </w:rPr>
              <w:t>±0.6</w:t>
            </w:r>
          </w:p>
        </w:tc>
        <w:tc>
          <w:tcPr>
            <w:tcW w:w="1125" w:type="dxa"/>
          </w:tcPr>
          <w:p w14:paraId="752D9B06">
            <w:pPr>
              <w:spacing w:line="360" w:lineRule="exact"/>
              <w:jc w:val="center"/>
              <w:rPr>
                <w:rFonts w:ascii="宋体" w:hAnsi="宋体" w:eastAsia="Times New Roman"/>
              </w:rPr>
            </w:pPr>
            <w:r>
              <w:rPr>
                <w:rFonts w:hint="eastAsia" w:ascii="宋体" w:hAnsi="宋体" w:eastAsia="Times New Roman"/>
              </w:rPr>
              <w:t>6.1</w:t>
            </w:r>
            <w:r>
              <w:rPr>
                <w:rFonts w:hint="eastAsia" w:ascii="宋体" w:hAnsi="宋体" w:eastAsia="Times New Roman" w:cs="宋体"/>
              </w:rPr>
              <w:t>±</w:t>
            </w:r>
            <w:r>
              <w:rPr>
                <w:rFonts w:hint="eastAsia" w:ascii="宋体" w:hAnsi="宋体" w:eastAsia="Times New Roman"/>
              </w:rPr>
              <w:t>0.2</w:t>
            </w:r>
          </w:p>
        </w:tc>
        <w:tc>
          <w:tcPr>
            <w:tcW w:w="1176" w:type="dxa"/>
          </w:tcPr>
          <w:p w14:paraId="71A128A5">
            <w:pPr>
              <w:spacing w:line="360" w:lineRule="exact"/>
              <w:jc w:val="center"/>
              <w:rPr>
                <w:rFonts w:ascii="宋体" w:hAnsi="宋体" w:eastAsia="Times New Roman"/>
              </w:rPr>
            </w:pPr>
            <w:r>
              <w:rPr>
                <w:rFonts w:hint="eastAsia" w:ascii="宋体" w:hAnsi="宋体" w:eastAsia="Times New Roman"/>
              </w:rPr>
              <w:t>19.4</w:t>
            </w:r>
            <w:r>
              <w:rPr>
                <w:rFonts w:hint="eastAsia" w:ascii="宋体" w:hAnsi="宋体" w:eastAsia="Times New Roman" w:cs="宋体"/>
              </w:rPr>
              <w:t>±</w:t>
            </w:r>
            <w:r>
              <w:rPr>
                <w:rFonts w:hint="eastAsia" w:ascii="宋体" w:hAnsi="宋体" w:eastAsia="Times New Roman"/>
              </w:rPr>
              <w:t>1.8</w:t>
            </w:r>
          </w:p>
        </w:tc>
      </w:tr>
      <w:tr w14:paraId="51C48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vMerge w:val="continue"/>
          </w:tcPr>
          <w:p w14:paraId="189EF7C8">
            <w:pPr>
              <w:spacing w:line="360" w:lineRule="auto"/>
              <w:jc w:val="center"/>
              <w:rPr>
                <w:rFonts w:ascii="宋体" w:hAnsi="宋体" w:eastAsia="Times New Roman"/>
              </w:rPr>
            </w:pPr>
          </w:p>
        </w:tc>
        <w:tc>
          <w:tcPr>
            <w:tcW w:w="852" w:type="dxa"/>
          </w:tcPr>
          <w:p w14:paraId="2594705A">
            <w:pPr>
              <w:spacing w:line="360" w:lineRule="exact"/>
              <w:jc w:val="center"/>
              <w:rPr>
                <w:rFonts w:ascii="宋体" w:hAnsi="宋体" w:eastAsia="Times New Roman"/>
              </w:rPr>
            </w:pPr>
            <w:r>
              <w:rPr>
                <w:rFonts w:hint="eastAsia" w:ascii="宋体" w:hAnsi="宋体" w:eastAsia="Times New Roman"/>
              </w:rPr>
              <w:t>腿肌</w:t>
            </w:r>
          </w:p>
        </w:tc>
        <w:tc>
          <w:tcPr>
            <w:tcW w:w="1119" w:type="dxa"/>
          </w:tcPr>
          <w:p w14:paraId="4AA6E51E">
            <w:pPr>
              <w:spacing w:line="360" w:lineRule="exact"/>
              <w:jc w:val="center"/>
              <w:rPr>
                <w:rFonts w:ascii="宋体" w:hAnsi="宋体" w:eastAsia="Times New Roman"/>
              </w:rPr>
            </w:pPr>
            <w:r>
              <w:rPr>
                <w:rFonts w:hint="eastAsia" w:ascii="宋体" w:hAnsi="宋体" w:eastAsia="Times New Roman"/>
              </w:rPr>
              <w:t>38.1</w:t>
            </w:r>
            <w:r>
              <w:rPr>
                <w:rFonts w:hint="eastAsia" w:ascii="宋体" w:hAnsi="宋体" w:eastAsia="Times New Roman" w:cs="宋体"/>
              </w:rPr>
              <w:t>±</w:t>
            </w:r>
            <w:r>
              <w:rPr>
                <w:rFonts w:hint="eastAsia" w:ascii="宋体" w:hAnsi="宋体" w:eastAsia="Times New Roman"/>
              </w:rPr>
              <w:t>3.0</w:t>
            </w:r>
          </w:p>
        </w:tc>
        <w:tc>
          <w:tcPr>
            <w:tcW w:w="1125" w:type="dxa"/>
          </w:tcPr>
          <w:p w14:paraId="7FB0811E">
            <w:pPr>
              <w:spacing w:line="360" w:lineRule="exact"/>
              <w:jc w:val="center"/>
              <w:rPr>
                <w:rFonts w:ascii="宋体" w:hAnsi="宋体" w:eastAsia="Times New Roman"/>
              </w:rPr>
            </w:pPr>
            <w:r>
              <w:rPr>
                <w:rFonts w:hint="eastAsia" w:ascii="宋体" w:hAnsi="宋体" w:eastAsia="Times New Roman"/>
              </w:rPr>
              <w:t>46.2</w:t>
            </w:r>
            <w:r>
              <w:rPr>
                <w:rFonts w:hint="eastAsia" w:ascii="宋体" w:hAnsi="宋体" w:eastAsia="Times New Roman" w:cs="宋体"/>
              </w:rPr>
              <w:t>±4.2</w:t>
            </w:r>
          </w:p>
        </w:tc>
        <w:tc>
          <w:tcPr>
            <w:tcW w:w="1095" w:type="dxa"/>
          </w:tcPr>
          <w:p w14:paraId="31565835">
            <w:pPr>
              <w:spacing w:line="360" w:lineRule="exact"/>
              <w:jc w:val="center"/>
              <w:rPr>
                <w:rFonts w:ascii="宋体" w:hAnsi="宋体" w:eastAsia="Times New Roman"/>
              </w:rPr>
            </w:pPr>
            <w:r>
              <w:rPr>
                <w:rFonts w:hint="eastAsia" w:ascii="宋体" w:hAnsi="宋体" w:eastAsia="Times New Roman"/>
              </w:rPr>
              <w:t>57.0</w:t>
            </w:r>
            <w:r>
              <w:rPr>
                <w:rFonts w:hint="eastAsia" w:ascii="宋体" w:hAnsi="宋体" w:eastAsia="Times New Roman" w:cs="宋体"/>
              </w:rPr>
              <w:t>±0</w:t>
            </w:r>
            <w:r>
              <w:rPr>
                <w:rFonts w:hint="eastAsia" w:ascii="宋体" w:hAnsi="宋体" w:eastAsia="Times New Roman"/>
              </w:rPr>
              <w:t>.9</w:t>
            </w:r>
          </w:p>
        </w:tc>
        <w:tc>
          <w:tcPr>
            <w:tcW w:w="1170" w:type="dxa"/>
          </w:tcPr>
          <w:p w14:paraId="5882A9EA">
            <w:pPr>
              <w:spacing w:line="360" w:lineRule="exact"/>
              <w:jc w:val="center"/>
              <w:rPr>
                <w:rFonts w:ascii="宋体" w:hAnsi="宋体" w:eastAsia="Times New Roman"/>
              </w:rPr>
            </w:pPr>
            <w:r>
              <w:rPr>
                <w:rFonts w:hint="eastAsia" w:ascii="宋体" w:hAnsi="宋体" w:eastAsia="Times New Roman"/>
              </w:rPr>
              <w:t>2.6</w:t>
            </w:r>
            <w:r>
              <w:rPr>
                <w:rFonts w:hint="eastAsia" w:ascii="宋体" w:hAnsi="宋体" w:eastAsia="Times New Roman" w:cs="宋体"/>
              </w:rPr>
              <w:t>±0.5</w:t>
            </w:r>
          </w:p>
        </w:tc>
        <w:tc>
          <w:tcPr>
            <w:tcW w:w="1125" w:type="dxa"/>
          </w:tcPr>
          <w:p w14:paraId="27BD6CD9">
            <w:pPr>
              <w:spacing w:line="360" w:lineRule="exact"/>
              <w:jc w:val="center"/>
              <w:rPr>
                <w:rFonts w:ascii="宋体" w:hAnsi="宋体" w:eastAsia="Times New Roman"/>
              </w:rPr>
            </w:pPr>
            <w:r>
              <w:rPr>
                <w:rFonts w:hint="eastAsia" w:ascii="宋体" w:hAnsi="宋体" w:eastAsia="Times New Roman"/>
              </w:rPr>
              <w:t>6.8</w:t>
            </w:r>
            <w:r>
              <w:rPr>
                <w:rFonts w:hint="eastAsia" w:ascii="宋体" w:hAnsi="宋体" w:eastAsia="Times New Roman" w:cs="宋体"/>
              </w:rPr>
              <w:t>±</w:t>
            </w:r>
            <w:r>
              <w:rPr>
                <w:rFonts w:hint="eastAsia" w:ascii="宋体" w:hAnsi="宋体" w:eastAsia="Times New Roman"/>
              </w:rPr>
              <w:t>0.3</w:t>
            </w:r>
          </w:p>
        </w:tc>
        <w:tc>
          <w:tcPr>
            <w:tcW w:w="1176" w:type="dxa"/>
          </w:tcPr>
          <w:p w14:paraId="29057775">
            <w:pPr>
              <w:spacing w:line="360" w:lineRule="exact"/>
              <w:jc w:val="center"/>
              <w:rPr>
                <w:rFonts w:ascii="宋体" w:hAnsi="宋体" w:eastAsia="Times New Roman"/>
              </w:rPr>
            </w:pPr>
            <w:r>
              <w:rPr>
                <w:rFonts w:hint="eastAsia" w:ascii="宋体" w:hAnsi="宋体" w:eastAsia="Times New Roman"/>
              </w:rPr>
              <w:t>19.9</w:t>
            </w:r>
            <w:r>
              <w:rPr>
                <w:rFonts w:hint="eastAsia" w:ascii="宋体" w:hAnsi="宋体" w:eastAsia="Times New Roman" w:cs="宋体"/>
              </w:rPr>
              <w:t>±</w:t>
            </w:r>
            <w:r>
              <w:rPr>
                <w:rFonts w:hint="eastAsia" w:ascii="宋体" w:hAnsi="宋体" w:eastAsia="Times New Roman"/>
              </w:rPr>
              <w:t>1.6</w:t>
            </w:r>
          </w:p>
        </w:tc>
      </w:tr>
    </w:tbl>
    <w:p w14:paraId="7B79914E">
      <w:pPr>
        <w:spacing w:before="156" w:beforeLines="50" w:after="156" w:afterLines="50"/>
        <w:rPr>
          <w:rFonts w:hint="eastAsia" w:ascii="黑体" w:hAnsi="黑体" w:eastAsia="黑体" w:cs="黑体"/>
        </w:rPr>
      </w:pPr>
      <w:r>
        <w:rPr>
          <w:rFonts w:hint="eastAsia" w:ascii="黑体" w:hAnsi="黑体" w:eastAsia="黑体" w:cs="黑体"/>
        </w:rPr>
        <w:t xml:space="preserve">7.3繁殖性能 </w:t>
      </w:r>
    </w:p>
    <w:p w14:paraId="01C861AA">
      <w:pPr>
        <w:ind w:firstLine="420" w:firstLineChars="200"/>
        <w:rPr>
          <w:rFonts w:hint="eastAsia" w:ascii="宋体" w:hAnsi="宋体"/>
        </w:rPr>
      </w:pPr>
      <w:r>
        <w:rPr>
          <w:rFonts w:hint="eastAsia" w:ascii="宋体" w:hAnsi="宋体"/>
        </w:rPr>
        <w:t>性成熟期为</w:t>
      </w:r>
      <w:r>
        <w:rPr>
          <w:rFonts w:hint="eastAsia" w:cs="Calibri"/>
        </w:rPr>
        <w:t>140</w:t>
      </w:r>
      <w:r>
        <w:rPr>
          <w:rFonts w:hint="eastAsia" w:ascii="宋体" w:hAnsi="宋体"/>
        </w:rPr>
        <w:t>日龄左右，早熟个体</w:t>
      </w:r>
      <w:r>
        <w:rPr>
          <w:rFonts w:hint="eastAsia" w:cs="Calibri"/>
        </w:rPr>
        <w:t>120</w:t>
      </w:r>
      <w:r>
        <w:rPr>
          <w:rFonts w:hint="eastAsia" w:ascii="宋体" w:hAnsi="宋体"/>
        </w:rPr>
        <w:t>日龄可开产，具有早熟、高产的性能。孵化季节在</w:t>
      </w:r>
      <w:r>
        <w:rPr>
          <w:rFonts w:hint="eastAsia" w:cs="Calibri"/>
        </w:rPr>
        <w:t>3月</w:t>
      </w:r>
      <w:r>
        <w:rPr>
          <w:rFonts w:hint="eastAsia" w:ascii="宋体" w:hAnsi="宋体"/>
        </w:rPr>
        <w:t>～</w:t>
      </w:r>
      <w:r>
        <w:rPr>
          <w:rFonts w:hint="eastAsia" w:cs="Calibri"/>
        </w:rPr>
        <w:t>8</w:t>
      </w:r>
      <w:r>
        <w:rPr>
          <w:rFonts w:hint="eastAsia" w:ascii="宋体" w:hAnsi="宋体"/>
        </w:rPr>
        <w:t>月，公母鸭配种比例</w:t>
      </w:r>
      <w:r>
        <w:rPr>
          <w:rFonts w:hint="eastAsia" w:cs="Calibri"/>
        </w:rPr>
        <w:t>1:10</w:t>
      </w:r>
      <w:r>
        <w:rPr>
          <w:rFonts w:hint="eastAsia" w:ascii="宋体" w:hAnsi="宋体"/>
        </w:rPr>
        <w:t>～15，受精率在</w:t>
      </w:r>
      <w:r>
        <w:rPr>
          <w:rFonts w:hint="eastAsia" w:cs="Calibri"/>
        </w:rPr>
        <w:t>90%</w:t>
      </w:r>
      <w:r>
        <w:rPr>
          <w:rFonts w:hint="eastAsia" w:ascii="宋体" w:hAnsi="宋体"/>
        </w:rPr>
        <w:t>左右，孵化率平均</w:t>
      </w:r>
      <w:r>
        <w:rPr>
          <w:rFonts w:hint="eastAsia" w:cs="Calibri"/>
        </w:rPr>
        <w:t>85%</w:t>
      </w:r>
      <w:r>
        <w:rPr>
          <w:rFonts w:hint="eastAsia" w:ascii="宋体" w:hAnsi="宋体"/>
        </w:rPr>
        <w:t>左右，母鸭利用年限</w:t>
      </w:r>
      <w:r>
        <w:rPr>
          <w:rFonts w:hint="eastAsia" w:cs="Calibri"/>
        </w:rPr>
        <w:t>2a</w:t>
      </w:r>
      <w:r>
        <w:rPr>
          <w:rFonts w:hint="eastAsia" w:ascii="宋体" w:hAnsi="宋体"/>
        </w:rPr>
        <w:t>～</w:t>
      </w:r>
      <w:r>
        <w:rPr>
          <w:rFonts w:hint="eastAsia" w:cs="Calibri"/>
        </w:rPr>
        <w:t>3</w:t>
      </w:r>
      <w:r>
        <w:rPr>
          <w:rFonts w:hint="eastAsia" w:ascii="宋体" w:hAnsi="宋体"/>
        </w:rPr>
        <w:t>a，公鸭利用</w:t>
      </w:r>
      <w:r>
        <w:rPr>
          <w:rFonts w:hint="eastAsia" w:cs="Calibri"/>
        </w:rPr>
        <w:t>1</w:t>
      </w:r>
      <w:r>
        <w:rPr>
          <w:rFonts w:hint="eastAsia" w:ascii="宋体" w:hAnsi="宋体"/>
        </w:rPr>
        <w:t>a。</w:t>
      </w:r>
    </w:p>
    <w:p w14:paraId="7F5761D7">
      <w:pPr>
        <w:spacing w:before="312" w:beforeLines="100" w:after="312" w:afterLines="100"/>
        <w:rPr>
          <w:rFonts w:hint="eastAsia" w:ascii="黑体" w:hAnsi="黑体" w:eastAsia="黑体" w:cs="黑体"/>
        </w:rPr>
      </w:pPr>
      <w:r>
        <w:rPr>
          <w:rFonts w:hint="eastAsia" w:ascii="黑体" w:hAnsi="黑体" w:eastAsia="黑体" w:cs="黑体"/>
        </w:rPr>
        <w:t>8 等级评定</w:t>
      </w:r>
    </w:p>
    <w:p w14:paraId="56515FF4">
      <w:pPr>
        <w:spacing w:before="156" w:beforeLines="50" w:after="156" w:afterLines="50"/>
        <w:rPr>
          <w:rFonts w:hint="eastAsia" w:ascii="宋体" w:hAnsi="宋体"/>
        </w:rPr>
      </w:pPr>
      <w:r>
        <w:rPr>
          <w:rFonts w:hint="eastAsia" w:ascii="黑体" w:hAnsi="黑体" w:eastAsia="黑体" w:cs="黑体"/>
        </w:rPr>
        <w:t>8.1肉蛋兼用分级标准</w:t>
      </w:r>
    </w:p>
    <w:p w14:paraId="0ADB054F">
      <w:pPr>
        <w:ind w:firstLine="420" w:firstLineChars="200"/>
        <w:rPr>
          <w:rFonts w:hint="eastAsia" w:ascii="宋体" w:hAnsi="宋体"/>
        </w:rPr>
      </w:pPr>
      <w:r>
        <w:rPr>
          <w:rFonts w:hint="eastAsia" w:ascii="宋体" w:hAnsi="宋体"/>
        </w:rPr>
        <w:t>六安麻鸭肉蛋兼用分级标准见表4。</w:t>
      </w:r>
    </w:p>
    <w:p w14:paraId="0F67703C">
      <w:pPr>
        <w:spacing w:line="360" w:lineRule="auto"/>
        <w:ind w:firstLine="2730" w:firstLineChars="1300"/>
        <w:rPr>
          <w:rFonts w:hint="eastAsia" w:ascii="黑体" w:hAnsi="黑体" w:eastAsia="黑体" w:cs="黑体"/>
        </w:rPr>
      </w:pPr>
      <w:r>
        <w:rPr>
          <w:rFonts w:hint="eastAsia" w:ascii="黑体" w:hAnsi="黑体" w:eastAsia="黑体" w:cs="黑体"/>
        </w:rPr>
        <w:t>表4  六安麻鸭肉蛋兼用分级标准表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6"/>
        <w:gridCol w:w="1425"/>
        <w:gridCol w:w="1830"/>
        <w:gridCol w:w="1980"/>
        <w:gridCol w:w="1665"/>
      </w:tblGrid>
      <w:tr w14:paraId="7B276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14:paraId="0E495AAF">
            <w:pPr>
              <w:jc w:val="center"/>
              <w:rPr>
                <w:rFonts w:ascii="宋体" w:hAnsi="宋体" w:eastAsia="Times New Roman" w:cs="宋体"/>
              </w:rPr>
            </w:pPr>
            <w:r>
              <w:rPr>
                <w:rFonts w:hint="eastAsia" w:ascii="宋体" w:hAnsi="宋体" w:eastAsia="Times New Roman" w:cs="宋体"/>
              </w:rPr>
              <w:t>项目</w:t>
            </w:r>
          </w:p>
        </w:tc>
        <w:tc>
          <w:tcPr>
            <w:tcW w:w="1425" w:type="dxa"/>
          </w:tcPr>
          <w:p w14:paraId="2F28977C">
            <w:pPr>
              <w:jc w:val="center"/>
              <w:rPr>
                <w:rFonts w:ascii="宋体" w:hAnsi="宋体" w:eastAsia="Times New Roman" w:cs="宋体"/>
              </w:rPr>
            </w:pPr>
            <w:r>
              <w:rPr>
                <w:rFonts w:hint="eastAsia" w:ascii="宋体" w:hAnsi="宋体" w:eastAsia="Times New Roman" w:cs="宋体"/>
              </w:rPr>
              <w:t>性别</w:t>
            </w:r>
          </w:p>
        </w:tc>
        <w:tc>
          <w:tcPr>
            <w:tcW w:w="1830" w:type="dxa"/>
          </w:tcPr>
          <w:p w14:paraId="43483475">
            <w:pPr>
              <w:jc w:val="center"/>
              <w:rPr>
                <w:rFonts w:ascii="宋体" w:hAnsi="宋体" w:eastAsia="Times New Roman" w:cs="宋体"/>
              </w:rPr>
            </w:pPr>
            <w:r>
              <w:rPr>
                <w:rFonts w:hint="eastAsia" w:ascii="宋体" w:hAnsi="宋体" w:eastAsia="Times New Roman" w:cs="宋体"/>
              </w:rPr>
              <w:t>特级</w:t>
            </w:r>
          </w:p>
        </w:tc>
        <w:tc>
          <w:tcPr>
            <w:tcW w:w="1980" w:type="dxa"/>
          </w:tcPr>
          <w:p w14:paraId="44114020">
            <w:pPr>
              <w:jc w:val="center"/>
              <w:rPr>
                <w:rFonts w:ascii="宋体" w:hAnsi="宋体" w:eastAsia="Times New Roman" w:cs="宋体"/>
              </w:rPr>
            </w:pPr>
            <w:r>
              <w:rPr>
                <w:rFonts w:hint="eastAsia" w:ascii="宋体" w:hAnsi="宋体" w:eastAsia="Times New Roman" w:cs="宋体"/>
              </w:rPr>
              <w:t>一级</w:t>
            </w:r>
          </w:p>
        </w:tc>
        <w:tc>
          <w:tcPr>
            <w:tcW w:w="1665" w:type="dxa"/>
          </w:tcPr>
          <w:p w14:paraId="64D5DA5F">
            <w:pPr>
              <w:jc w:val="center"/>
              <w:rPr>
                <w:rFonts w:ascii="宋体" w:hAnsi="宋体" w:eastAsia="Times New Roman" w:cs="宋体"/>
              </w:rPr>
            </w:pPr>
            <w:r>
              <w:rPr>
                <w:rFonts w:hint="eastAsia" w:ascii="宋体" w:hAnsi="宋体" w:eastAsia="Times New Roman" w:cs="宋体"/>
              </w:rPr>
              <w:t>二级</w:t>
            </w:r>
          </w:p>
        </w:tc>
      </w:tr>
      <w:tr w14:paraId="0D5C9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vMerge w:val="restart"/>
          </w:tcPr>
          <w:p w14:paraId="32425A7E">
            <w:pPr>
              <w:jc w:val="center"/>
              <w:rPr>
                <w:rFonts w:ascii="宋体" w:hAnsi="宋体" w:eastAsia="Times New Roman" w:cs="宋体"/>
              </w:rPr>
            </w:pPr>
            <w:r>
              <w:rPr>
                <w:rFonts w:hint="eastAsia" w:ascii="宋体" w:hAnsi="宋体" w:eastAsia="Times New Roman" w:cs="宋体"/>
              </w:rPr>
              <w:t>120日龄体重（kg）</w:t>
            </w:r>
          </w:p>
        </w:tc>
        <w:tc>
          <w:tcPr>
            <w:tcW w:w="1425" w:type="dxa"/>
          </w:tcPr>
          <w:p w14:paraId="369650FE">
            <w:pPr>
              <w:jc w:val="center"/>
              <w:rPr>
                <w:rFonts w:ascii="宋体" w:hAnsi="宋体" w:eastAsia="Times New Roman" w:cs="宋体"/>
              </w:rPr>
            </w:pPr>
            <w:r>
              <w:rPr>
                <w:rFonts w:hint="eastAsia" w:ascii="宋体" w:hAnsi="宋体" w:eastAsia="Times New Roman" w:cs="宋体"/>
              </w:rPr>
              <w:t>公</w:t>
            </w:r>
          </w:p>
        </w:tc>
        <w:tc>
          <w:tcPr>
            <w:tcW w:w="1830" w:type="dxa"/>
          </w:tcPr>
          <w:p w14:paraId="3FADE31C">
            <w:pPr>
              <w:jc w:val="center"/>
              <w:rPr>
                <w:rFonts w:ascii="宋体" w:hAnsi="宋体" w:eastAsia="Times New Roman" w:cs="宋体"/>
              </w:rPr>
            </w:pPr>
            <w:r>
              <w:rPr>
                <w:rFonts w:hint="eastAsia" w:ascii="宋体" w:hAnsi="宋体" w:eastAsia="Times New Roman" w:cs="宋体"/>
              </w:rPr>
              <w:t>≥1.80</w:t>
            </w:r>
          </w:p>
        </w:tc>
        <w:tc>
          <w:tcPr>
            <w:tcW w:w="1980" w:type="dxa"/>
          </w:tcPr>
          <w:p w14:paraId="0CEE83EA">
            <w:pPr>
              <w:jc w:val="center"/>
              <w:rPr>
                <w:rFonts w:ascii="宋体" w:hAnsi="宋体" w:eastAsia="Times New Roman" w:cs="宋体"/>
              </w:rPr>
            </w:pPr>
            <w:r>
              <w:rPr>
                <w:rFonts w:hint="eastAsia" w:ascii="宋体" w:hAnsi="宋体" w:eastAsia="Times New Roman" w:cs="宋体"/>
              </w:rPr>
              <w:t>≥1.70</w:t>
            </w:r>
          </w:p>
        </w:tc>
        <w:tc>
          <w:tcPr>
            <w:tcW w:w="1665" w:type="dxa"/>
          </w:tcPr>
          <w:p w14:paraId="35475A36">
            <w:pPr>
              <w:jc w:val="center"/>
              <w:rPr>
                <w:rFonts w:ascii="宋体" w:hAnsi="宋体" w:eastAsia="Times New Roman" w:cs="宋体"/>
              </w:rPr>
            </w:pPr>
            <w:r>
              <w:rPr>
                <w:rFonts w:hint="eastAsia" w:ascii="宋体" w:hAnsi="宋体" w:eastAsia="Times New Roman" w:cs="宋体"/>
              </w:rPr>
              <w:t>≥1.60</w:t>
            </w:r>
          </w:p>
        </w:tc>
      </w:tr>
      <w:tr w14:paraId="5BFB7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vMerge w:val="continue"/>
          </w:tcPr>
          <w:p w14:paraId="343CE518">
            <w:pPr>
              <w:jc w:val="center"/>
              <w:rPr>
                <w:rFonts w:ascii="宋体" w:hAnsi="宋体" w:eastAsia="Times New Roman" w:cs="宋体"/>
              </w:rPr>
            </w:pPr>
          </w:p>
        </w:tc>
        <w:tc>
          <w:tcPr>
            <w:tcW w:w="1425" w:type="dxa"/>
          </w:tcPr>
          <w:p w14:paraId="1F2D9194">
            <w:pPr>
              <w:jc w:val="center"/>
              <w:rPr>
                <w:rFonts w:ascii="宋体" w:hAnsi="宋体" w:eastAsia="Times New Roman" w:cs="宋体"/>
              </w:rPr>
            </w:pPr>
            <w:r>
              <w:rPr>
                <w:rFonts w:hint="eastAsia" w:ascii="宋体" w:hAnsi="宋体" w:eastAsia="Times New Roman" w:cs="宋体"/>
              </w:rPr>
              <w:t>母</w:t>
            </w:r>
          </w:p>
        </w:tc>
        <w:tc>
          <w:tcPr>
            <w:tcW w:w="1830" w:type="dxa"/>
          </w:tcPr>
          <w:p w14:paraId="323695A9">
            <w:pPr>
              <w:jc w:val="center"/>
              <w:rPr>
                <w:rFonts w:ascii="宋体" w:hAnsi="宋体" w:eastAsia="Times New Roman" w:cs="宋体"/>
              </w:rPr>
            </w:pPr>
            <w:r>
              <w:rPr>
                <w:rFonts w:hint="eastAsia" w:ascii="宋体" w:hAnsi="宋体" w:eastAsia="Times New Roman" w:cs="宋体"/>
              </w:rPr>
              <w:t>≥1.5</w:t>
            </w:r>
          </w:p>
        </w:tc>
        <w:tc>
          <w:tcPr>
            <w:tcW w:w="1980" w:type="dxa"/>
          </w:tcPr>
          <w:p w14:paraId="73184564">
            <w:pPr>
              <w:jc w:val="center"/>
              <w:rPr>
                <w:rFonts w:ascii="宋体" w:hAnsi="宋体" w:eastAsia="Times New Roman" w:cs="宋体"/>
              </w:rPr>
            </w:pPr>
            <w:r>
              <w:rPr>
                <w:rFonts w:hint="eastAsia" w:ascii="宋体" w:hAnsi="宋体" w:eastAsia="Times New Roman" w:cs="宋体"/>
              </w:rPr>
              <w:t>≥1.40</w:t>
            </w:r>
          </w:p>
        </w:tc>
        <w:tc>
          <w:tcPr>
            <w:tcW w:w="1665" w:type="dxa"/>
          </w:tcPr>
          <w:p w14:paraId="052AF4BC">
            <w:pPr>
              <w:jc w:val="center"/>
              <w:rPr>
                <w:rFonts w:ascii="宋体" w:hAnsi="宋体" w:eastAsia="Times New Roman" w:cs="宋体"/>
              </w:rPr>
            </w:pPr>
            <w:r>
              <w:rPr>
                <w:rFonts w:hint="eastAsia" w:ascii="宋体" w:hAnsi="宋体" w:eastAsia="Times New Roman" w:cs="宋体"/>
              </w:rPr>
              <w:t>≥1.35</w:t>
            </w:r>
          </w:p>
        </w:tc>
      </w:tr>
      <w:tr w14:paraId="0E60A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tcPr>
          <w:p w14:paraId="590CAAD8">
            <w:pPr>
              <w:jc w:val="center"/>
              <w:rPr>
                <w:rFonts w:ascii="宋体" w:hAnsi="宋体" w:eastAsia="Times New Roman" w:cs="宋体"/>
              </w:rPr>
            </w:pPr>
            <w:r>
              <w:rPr>
                <w:rFonts w:hint="eastAsia" w:ascii="宋体" w:hAnsi="宋体" w:eastAsia="Times New Roman" w:cs="宋体"/>
              </w:rPr>
              <w:t>开产日龄（d）</w:t>
            </w:r>
          </w:p>
        </w:tc>
        <w:tc>
          <w:tcPr>
            <w:tcW w:w="1425" w:type="dxa"/>
          </w:tcPr>
          <w:p w14:paraId="56030C24">
            <w:pPr>
              <w:jc w:val="center"/>
              <w:rPr>
                <w:rFonts w:ascii="宋体" w:hAnsi="宋体" w:eastAsia="Times New Roman" w:cs="宋体"/>
              </w:rPr>
            </w:pPr>
            <w:r>
              <w:rPr>
                <w:rFonts w:hint="eastAsia" w:ascii="宋体" w:hAnsi="宋体" w:eastAsia="Times New Roman" w:cs="宋体"/>
              </w:rPr>
              <w:t>母</w:t>
            </w:r>
          </w:p>
        </w:tc>
        <w:tc>
          <w:tcPr>
            <w:tcW w:w="1830" w:type="dxa"/>
          </w:tcPr>
          <w:p w14:paraId="4DF59B97">
            <w:pPr>
              <w:jc w:val="center"/>
              <w:rPr>
                <w:rFonts w:ascii="宋体" w:hAnsi="宋体" w:eastAsia="Times New Roman" w:cs="宋体"/>
              </w:rPr>
            </w:pPr>
            <w:r>
              <w:rPr>
                <w:rFonts w:hint="eastAsia" w:ascii="宋体" w:hAnsi="宋体" w:eastAsia="Times New Roman" w:cs="宋体"/>
              </w:rPr>
              <w:t>120±5</w:t>
            </w:r>
          </w:p>
        </w:tc>
        <w:tc>
          <w:tcPr>
            <w:tcW w:w="1980" w:type="dxa"/>
          </w:tcPr>
          <w:p w14:paraId="625ED9E1">
            <w:pPr>
              <w:jc w:val="center"/>
              <w:rPr>
                <w:rFonts w:ascii="宋体" w:hAnsi="宋体" w:eastAsia="Times New Roman" w:cs="宋体"/>
              </w:rPr>
            </w:pPr>
            <w:r>
              <w:rPr>
                <w:rFonts w:hint="eastAsia" w:ascii="宋体" w:hAnsi="宋体" w:eastAsia="Times New Roman" w:cs="宋体"/>
              </w:rPr>
              <w:t>135±5</w:t>
            </w:r>
          </w:p>
        </w:tc>
        <w:tc>
          <w:tcPr>
            <w:tcW w:w="1665" w:type="dxa"/>
          </w:tcPr>
          <w:p w14:paraId="6BD96766">
            <w:pPr>
              <w:jc w:val="center"/>
              <w:rPr>
                <w:rFonts w:ascii="宋体" w:hAnsi="宋体" w:eastAsia="Times New Roman" w:cs="宋体"/>
              </w:rPr>
            </w:pPr>
            <w:r>
              <w:rPr>
                <w:rFonts w:hint="eastAsia" w:ascii="宋体" w:hAnsi="宋体" w:eastAsia="Times New Roman" w:cs="宋体"/>
              </w:rPr>
              <w:t>140±5</w:t>
            </w:r>
          </w:p>
        </w:tc>
      </w:tr>
    </w:tbl>
    <w:p w14:paraId="2DB3E7F3">
      <w:pPr>
        <w:spacing w:before="156" w:beforeLines="50" w:after="156" w:afterLines="50"/>
        <w:rPr>
          <w:rFonts w:hint="eastAsia" w:ascii="黑体" w:hAnsi="黑体" w:eastAsia="黑体" w:cs="黑体"/>
        </w:rPr>
      </w:pPr>
      <w:r>
        <w:rPr>
          <w:rFonts w:hint="eastAsia" w:ascii="黑体" w:hAnsi="黑体" w:eastAsia="黑体" w:cs="黑体"/>
        </w:rPr>
        <w:t>8.2 板鸭原料鸭分级标准</w:t>
      </w:r>
    </w:p>
    <w:p w14:paraId="69D62E97">
      <w:pPr>
        <w:ind w:firstLine="420" w:firstLineChars="200"/>
        <w:rPr>
          <w:rFonts w:hint="eastAsia" w:ascii="黑体" w:hAnsi="黑体" w:eastAsia="黑体" w:cs="黑体"/>
        </w:rPr>
      </w:pPr>
      <w:r>
        <w:rPr>
          <w:rFonts w:hint="eastAsia" w:ascii="宋体" w:hAnsi="宋体"/>
        </w:rPr>
        <w:t>六安麻鸭板鸭原料用分级标准见表5。</w:t>
      </w:r>
    </w:p>
    <w:p w14:paraId="58C64479">
      <w:pPr>
        <w:spacing w:line="360" w:lineRule="auto"/>
        <w:ind w:firstLine="2100" w:firstLineChars="1000"/>
        <w:rPr>
          <w:rFonts w:hint="eastAsia" w:ascii="黑体" w:hAnsi="黑体" w:eastAsia="黑体" w:cs="黑体"/>
        </w:rPr>
      </w:pPr>
      <w:r>
        <w:rPr>
          <w:rFonts w:hint="eastAsia" w:ascii="黑体" w:hAnsi="黑体" w:eastAsia="黑体" w:cs="黑体"/>
        </w:rPr>
        <w:t>表5  六安麻鸭板鸭原料用分级标准表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500"/>
        <w:gridCol w:w="3060"/>
        <w:gridCol w:w="3128"/>
      </w:tblGrid>
      <w:tr w14:paraId="4CD7C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8" w:type="dxa"/>
            <w:gridSpan w:val="2"/>
          </w:tcPr>
          <w:p w14:paraId="493DCC32">
            <w:pPr>
              <w:jc w:val="center"/>
              <w:rPr>
                <w:rFonts w:ascii="宋体" w:hAnsi="宋体" w:eastAsia="Times New Roman" w:cs="宋体"/>
              </w:rPr>
            </w:pPr>
            <w:r>
              <w:rPr>
                <w:rFonts w:hint="eastAsia" w:ascii="宋体" w:hAnsi="宋体" w:eastAsia="Times New Roman" w:cs="宋体"/>
              </w:rPr>
              <w:t>项目</w:t>
            </w:r>
          </w:p>
        </w:tc>
        <w:tc>
          <w:tcPr>
            <w:tcW w:w="3060" w:type="dxa"/>
          </w:tcPr>
          <w:p w14:paraId="62CF65C4">
            <w:pPr>
              <w:jc w:val="center"/>
              <w:rPr>
                <w:rFonts w:ascii="宋体" w:hAnsi="宋体" w:eastAsia="Times New Roman" w:cs="宋体"/>
              </w:rPr>
            </w:pPr>
            <w:r>
              <w:rPr>
                <w:rFonts w:hint="eastAsia" w:ascii="宋体" w:hAnsi="宋体" w:eastAsia="Times New Roman" w:cs="宋体"/>
              </w:rPr>
              <w:t>特级</w:t>
            </w:r>
          </w:p>
        </w:tc>
        <w:tc>
          <w:tcPr>
            <w:tcW w:w="3128" w:type="dxa"/>
          </w:tcPr>
          <w:p w14:paraId="497FF49B">
            <w:pPr>
              <w:jc w:val="center"/>
              <w:rPr>
                <w:rFonts w:ascii="宋体" w:hAnsi="宋体" w:eastAsia="Times New Roman" w:cs="宋体"/>
              </w:rPr>
            </w:pPr>
            <w:r>
              <w:rPr>
                <w:rFonts w:hint="eastAsia" w:ascii="宋体" w:hAnsi="宋体" w:eastAsia="Times New Roman" w:cs="宋体"/>
              </w:rPr>
              <w:t>优级</w:t>
            </w:r>
          </w:p>
        </w:tc>
      </w:tr>
      <w:tr w14:paraId="17748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88" w:type="dxa"/>
            <w:vMerge w:val="restart"/>
          </w:tcPr>
          <w:p w14:paraId="0D0AC119">
            <w:pPr>
              <w:spacing w:line="480" w:lineRule="auto"/>
              <w:jc w:val="center"/>
              <w:rPr>
                <w:rFonts w:ascii="宋体" w:hAnsi="宋体" w:eastAsia="Times New Roman" w:cs="宋体"/>
              </w:rPr>
            </w:pPr>
            <w:r>
              <w:rPr>
                <w:rFonts w:hint="eastAsia" w:ascii="宋体" w:hAnsi="宋体" w:eastAsia="Times New Roman" w:cs="宋体"/>
              </w:rPr>
              <w:t>看</w:t>
            </w:r>
          </w:p>
        </w:tc>
        <w:tc>
          <w:tcPr>
            <w:tcW w:w="1500" w:type="dxa"/>
          </w:tcPr>
          <w:p w14:paraId="709E9267">
            <w:pPr>
              <w:spacing w:line="480" w:lineRule="auto"/>
              <w:jc w:val="center"/>
              <w:rPr>
                <w:rFonts w:ascii="宋体" w:hAnsi="宋体" w:eastAsia="Times New Roman" w:cs="宋体"/>
              </w:rPr>
            </w:pPr>
            <w:r>
              <w:rPr>
                <w:rFonts w:hint="eastAsia" w:ascii="宋体" w:hAnsi="宋体" w:eastAsia="Times New Roman" w:cs="宋体"/>
              </w:rPr>
              <w:t>神态</w:t>
            </w:r>
          </w:p>
        </w:tc>
        <w:tc>
          <w:tcPr>
            <w:tcW w:w="6188" w:type="dxa"/>
            <w:gridSpan w:val="2"/>
          </w:tcPr>
          <w:p w14:paraId="0E636DB6">
            <w:pPr>
              <w:jc w:val="center"/>
              <w:rPr>
                <w:rFonts w:ascii="宋体" w:hAnsi="宋体" w:eastAsia="Times New Roman" w:cs="宋体"/>
              </w:rPr>
            </w:pPr>
            <w:r>
              <w:rPr>
                <w:rFonts w:hint="eastAsia" w:ascii="宋体" w:hAnsi="宋体" w:eastAsia="Times New Roman" w:cs="宋体"/>
              </w:rPr>
              <w:t>羽毛丰满，两翼似剪，有光泽；行动活泼有力。眼睛明亮有神，鼻子干燥，肛门羽毛干净。</w:t>
            </w:r>
          </w:p>
        </w:tc>
      </w:tr>
      <w:tr w14:paraId="465C0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88" w:type="dxa"/>
            <w:vMerge w:val="continue"/>
          </w:tcPr>
          <w:p w14:paraId="6D9EA919">
            <w:pPr>
              <w:spacing w:line="480" w:lineRule="auto"/>
              <w:jc w:val="center"/>
              <w:rPr>
                <w:rFonts w:ascii="宋体" w:hAnsi="宋体" w:eastAsia="Times New Roman" w:cs="宋体"/>
              </w:rPr>
            </w:pPr>
          </w:p>
        </w:tc>
        <w:tc>
          <w:tcPr>
            <w:tcW w:w="1500" w:type="dxa"/>
          </w:tcPr>
          <w:p w14:paraId="7ACA0376">
            <w:pPr>
              <w:jc w:val="center"/>
              <w:rPr>
                <w:rFonts w:ascii="宋体" w:hAnsi="宋体" w:eastAsia="Times New Roman" w:cs="宋体"/>
              </w:rPr>
            </w:pPr>
            <w:r>
              <w:rPr>
                <w:rFonts w:hint="eastAsia" w:ascii="宋体" w:hAnsi="宋体" w:eastAsia="Times New Roman" w:cs="宋体"/>
              </w:rPr>
              <w:t>鸭龄</w:t>
            </w:r>
          </w:p>
        </w:tc>
        <w:tc>
          <w:tcPr>
            <w:tcW w:w="3060" w:type="dxa"/>
          </w:tcPr>
          <w:p w14:paraId="32F3CEEA">
            <w:pPr>
              <w:jc w:val="center"/>
              <w:rPr>
                <w:rFonts w:ascii="宋体" w:hAnsi="宋体" w:eastAsia="Times New Roman" w:cs="宋体"/>
              </w:rPr>
            </w:pPr>
            <w:r>
              <w:rPr>
                <w:rFonts w:hint="eastAsia" w:ascii="宋体" w:hAnsi="宋体" w:eastAsia="Times New Roman" w:cs="宋体"/>
              </w:rPr>
              <w:t>130d±10</w:t>
            </w:r>
          </w:p>
        </w:tc>
        <w:tc>
          <w:tcPr>
            <w:tcW w:w="3128" w:type="dxa"/>
          </w:tcPr>
          <w:p w14:paraId="4E55A306">
            <w:pPr>
              <w:jc w:val="center"/>
              <w:rPr>
                <w:rFonts w:ascii="宋体" w:hAnsi="宋体" w:eastAsia="Times New Roman" w:cs="宋体"/>
              </w:rPr>
            </w:pPr>
            <w:r>
              <w:rPr>
                <w:rFonts w:hint="eastAsia" w:ascii="宋体" w:hAnsi="宋体" w:eastAsia="Times New Roman" w:cs="宋体"/>
              </w:rPr>
              <w:t>≤110d，≥150d</w:t>
            </w:r>
          </w:p>
        </w:tc>
      </w:tr>
      <w:tr w14:paraId="79E0D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788" w:type="dxa"/>
            <w:vMerge w:val="restart"/>
          </w:tcPr>
          <w:p w14:paraId="53F78BC5">
            <w:pPr>
              <w:spacing w:line="480" w:lineRule="auto"/>
              <w:jc w:val="center"/>
              <w:rPr>
                <w:rFonts w:ascii="宋体" w:hAnsi="宋体" w:eastAsia="Times New Roman" w:cs="宋体"/>
              </w:rPr>
            </w:pPr>
            <w:r>
              <w:rPr>
                <w:rFonts w:hint="eastAsia" w:ascii="宋体" w:hAnsi="宋体" w:eastAsia="Times New Roman" w:cs="宋体"/>
              </w:rPr>
              <w:t>摸</w:t>
            </w:r>
          </w:p>
        </w:tc>
        <w:tc>
          <w:tcPr>
            <w:tcW w:w="1500" w:type="dxa"/>
          </w:tcPr>
          <w:p w14:paraId="5AB9D723">
            <w:pPr>
              <w:jc w:val="center"/>
              <w:rPr>
                <w:rFonts w:ascii="宋体" w:hAnsi="宋体" w:eastAsia="Times New Roman" w:cs="宋体"/>
              </w:rPr>
            </w:pPr>
            <w:r>
              <w:rPr>
                <w:rFonts w:hint="eastAsia" w:ascii="宋体" w:hAnsi="宋体" w:eastAsia="Times New Roman" w:cs="宋体"/>
              </w:rPr>
              <w:t>肥瘦</w:t>
            </w:r>
          </w:p>
        </w:tc>
        <w:tc>
          <w:tcPr>
            <w:tcW w:w="6188" w:type="dxa"/>
            <w:gridSpan w:val="2"/>
          </w:tcPr>
          <w:p w14:paraId="267F3A00">
            <w:pPr>
              <w:jc w:val="center"/>
              <w:rPr>
                <w:rFonts w:ascii="宋体" w:hAnsi="宋体" w:eastAsia="Times New Roman" w:cs="宋体"/>
              </w:rPr>
            </w:pPr>
            <w:r>
              <w:rPr>
                <w:rFonts w:hint="eastAsia" w:ascii="宋体" w:hAnsi="宋体" w:eastAsia="Times New Roman" w:cs="宋体"/>
              </w:rPr>
              <w:t>肥瘦适宜。</w:t>
            </w:r>
          </w:p>
        </w:tc>
      </w:tr>
      <w:tr w14:paraId="441FD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415D6FF7">
            <w:pPr>
              <w:spacing w:line="480" w:lineRule="auto"/>
              <w:jc w:val="center"/>
              <w:rPr>
                <w:rFonts w:ascii="宋体" w:hAnsi="宋体" w:eastAsia="Times New Roman" w:cs="宋体"/>
              </w:rPr>
            </w:pPr>
          </w:p>
        </w:tc>
        <w:tc>
          <w:tcPr>
            <w:tcW w:w="1500" w:type="dxa"/>
          </w:tcPr>
          <w:p w14:paraId="389D1EE3">
            <w:pPr>
              <w:jc w:val="center"/>
              <w:rPr>
                <w:rFonts w:ascii="宋体" w:hAnsi="宋体" w:eastAsia="Times New Roman" w:cs="宋体"/>
              </w:rPr>
            </w:pPr>
            <w:r>
              <w:rPr>
                <w:rFonts w:hint="eastAsia" w:ascii="宋体" w:hAnsi="宋体" w:eastAsia="Times New Roman" w:cs="宋体"/>
              </w:rPr>
              <w:t>肛门</w:t>
            </w:r>
          </w:p>
        </w:tc>
        <w:tc>
          <w:tcPr>
            <w:tcW w:w="6188" w:type="dxa"/>
            <w:gridSpan w:val="2"/>
          </w:tcPr>
          <w:p w14:paraId="7EB6C13A">
            <w:pPr>
              <w:jc w:val="center"/>
              <w:rPr>
                <w:rFonts w:ascii="宋体" w:hAnsi="宋体" w:eastAsia="Times New Roman" w:cs="宋体"/>
              </w:rPr>
            </w:pPr>
            <w:r>
              <w:rPr>
                <w:rFonts w:hint="eastAsia" w:ascii="宋体" w:hAnsi="宋体" w:eastAsia="Times New Roman" w:cs="宋体"/>
              </w:rPr>
              <w:t>肛门肌肉有弹性。</w:t>
            </w:r>
          </w:p>
        </w:tc>
      </w:tr>
      <w:tr w14:paraId="0AA89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152D4EAD">
            <w:pPr>
              <w:spacing w:line="480" w:lineRule="auto"/>
              <w:jc w:val="center"/>
              <w:rPr>
                <w:rFonts w:ascii="宋体" w:hAnsi="宋体" w:eastAsia="Times New Roman" w:cs="宋体"/>
              </w:rPr>
            </w:pPr>
          </w:p>
        </w:tc>
        <w:tc>
          <w:tcPr>
            <w:tcW w:w="1500" w:type="dxa"/>
          </w:tcPr>
          <w:p w14:paraId="063008AF">
            <w:pPr>
              <w:jc w:val="center"/>
              <w:rPr>
                <w:rFonts w:ascii="宋体" w:hAnsi="宋体" w:eastAsia="Times New Roman" w:cs="宋体"/>
              </w:rPr>
            </w:pPr>
            <w:r>
              <w:rPr>
                <w:rFonts w:hint="eastAsia" w:ascii="宋体" w:hAnsi="宋体" w:eastAsia="Times New Roman" w:cs="宋体"/>
              </w:rPr>
              <w:t>温度</w:t>
            </w:r>
          </w:p>
        </w:tc>
        <w:tc>
          <w:tcPr>
            <w:tcW w:w="6188" w:type="dxa"/>
            <w:gridSpan w:val="2"/>
          </w:tcPr>
          <w:p w14:paraId="7BC9E023">
            <w:pPr>
              <w:jc w:val="center"/>
              <w:rPr>
                <w:rFonts w:ascii="宋体" w:hAnsi="宋体" w:eastAsia="Times New Roman" w:cs="宋体"/>
              </w:rPr>
            </w:pPr>
            <w:r>
              <w:rPr>
                <w:rFonts w:hint="eastAsia" w:ascii="宋体" w:hAnsi="宋体" w:eastAsia="Times New Roman" w:cs="宋体"/>
              </w:rPr>
              <w:t>体温正常（41-42度）。</w:t>
            </w:r>
          </w:p>
        </w:tc>
      </w:tr>
      <w:tr w14:paraId="5D320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restart"/>
          </w:tcPr>
          <w:p w14:paraId="7FFFA50C">
            <w:pPr>
              <w:spacing w:line="480" w:lineRule="auto"/>
              <w:jc w:val="center"/>
              <w:rPr>
                <w:rFonts w:ascii="宋体" w:hAnsi="宋体" w:eastAsia="Times New Roman" w:cs="宋体"/>
              </w:rPr>
            </w:pPr>
            <w:r>
              <w:rPr>
                <w:rFonts w:hint="eastAsia" w:ascii="宋体" w:hAnsi="宋体" w:eastAsia="Times New Roman" w:cs="宋体"/>
              </w:rPr>
              <w:t>称</w:t>
            </w:r>
          </w:p>
        </w:tc>
        <w:tc>
          <w:tcPr>
            <w:tcW w:w="1500" w:type="dxa"/>
          </w:tcPr>
          <w:p w14:paraId="0D6BAA9C">
            <w:pPr>
              <w:jc w:val="center"/>
              <w:rPr>
                <w:rFonts w:ascii="宋体" w:hAnsi="宋体" w:eastAsia="Times New Roman" w:cs="宋体"/>
              </w:rPr>
            </w:pPr>
            <w:r>
              <w:rPr>
                <w:rFonts w:hint="eastAsia" w:ascii="宋体" w:hAnsi="宋体" w:eastAsia="Times New Roman" w:cs="宋体"/>
              </w:rPr>
              <w:t>母（育肥前）</w:t>
            </w:r>
          </w:p>
        </w:tc>
        <w:tc>
          <w:tcPr>
            <w:tcW w:w="3060" w:type="dxa"/>
          </w:tcPr>
          <w:p w14:paraId="767CCFDA">
            <w:pPr>
              <w:jc w:val="center"/>
              <w:rPr>
                <w:rFonts w:ascii="宋体" w:hAnsi="宋体" w:eastAsia="Times New Roman" w:cs="宋体"/>
              </w:rPr>
            </w:pPr>
            <w:r>
              <w:rPr>
                <w:rFonts w:hint="eastAsia" w:ascii="宋体" w:hAnsi="宋体" w:eastAsia="Times New Roman" w:cs="宋体"/>
              </w:rPr>
              <w:t>1.5kg±10</w:t>
            </w:r>
          </w:p>
        </w:tc>
        <w:tc>
          <w:tcPr>
            <w:tcW w:w="3128" w:type="dxa"/>
          </w:tcPr>
          <w:p w14:paraId="2D3ECC57">
            <w:pPr>
              <w:jc w:val="center"/>
              <w:rPr>
                <w:rFonts w:ascii="宋体" w:hAnsi="宋体" w:eastAsia="Times New Roman" w:cs="宋体"/>
              </w:rPr>
            </w:pPr>
            <w:r>
              <w:rPr>
                <w:rFonts w:hint="eastAsia" w:ascii="宋体" w:hAnsi="宋体" w:eastAsia="Times New Roman" w:cs="宋体"/>
              </w:rPr>
              <w:t>≤1.3kg±10，≥17kg±10</w:t>
            </w:r>
          </w:p>
        </w:tc>
      </w:tr>
      <w:tr w14:paraId="30EB4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vMerge w:val="continue"/>
          </w:tcPr>
          <w:p w14:paraId="6238890D">
            <w:pPr>
              <w:jc w:val="center"/>
              <w:rPr>
                <w:rFonts w:ascii="宋体" w:hAnsi="宋体" w:eastAsia="Times New Roman" w:cs="宋体"/>
              </w:rPr>
            </w:pPr>
          </w:p>
        </w:tc>
        <w:tc>
          <w:tcPr>
            <w:tcW w:w="1500" w:type="dxa"/>
          </w:tcPr>
          <w:p w14:paraId="2DEE9682">
            <w:pPr>
              <w:jc w:val="center"/>
              <w:rPr>
                <w:rFonts w:ascii="宋体" w:hAnsi="宋体" w:eastAsia="Times New Roman" w:cs="宋体"/>
              </w:rPr>
            </w:pPr>
            <w:r>
              <w:rPr>
                <w:rFonts w:hint="eastAsia" w:ascii="宋体" w:hAnsi="宋体" w:eastAsia="Times New Roman" w:cs="宋体"/>
              </w:rPr>
              <w:t>公（育肥前）</w:t>
            </w:r>
          </w:p>
        </w:tc>
        <w:tc>
          <w:tcPr>
            <w:tcW w:w="3060" w:type="dxa"/>
          </w:tcPr>
          <w:p w14:paraId="3510CA73">
            <w:pPr>
              <w:jc w:val="center"/>
              <w:rPr>
                <w:rFonts w:ascii="宋体" w:hAnsi="宋体" w:eastAsia="Times New Roman" w:cs="宋体"/>
              </w:rPr>
            </w:pPr>
            <w:r>
              <w:rPr>
                <w:rFonts w:hint="eastAsia" w:ascii="宋体" w:hAnsi="宋体" w:eastAsia="Times New Roman" w:cs="宋体"/>
              </w:rPr>
              <w:t>1.8kg±10</w:t>
            </w:r>
          </w:p>
        </w:tc>
        <w:tc>
          <w:tcPr>
            <w:tcW w:w="3128" w:type="dxa"/>
          </w:tcPr>
          <w:p w14:paraId="603373B8">
            <w:pPr>
              <w:jc w:val="center"/>
              <w:rPr>
                <w:rFonts w:ascii="宋体" w:hAnsi="宋体" w:eastAsia="Times New Roman" w:cs="宋体"/>
              </w:rPr>
            </w:pPr>
            <w:r>
              <w:rPr>
                <w:rFonts w:hint="eastAsia" w:ascii="宋体" w:hAnsi="宋体" w:eastAsia="Times New Roman" w:cs="宋体"/>
              </w:rPr>
              <w:t>≤1.3kg±10，≥2.0kg±10</w:t>
            </w:r>
          </w:p>
        </w:tc>
      </w:tr>
    </w:tbl>
    <w:p w14:paraId="4C219B9D">
      <w:pPr>
        <w:spacing w:before="312" w:beforeLines="100" w:after="312" w:afterLines="100"/>
        <w:rPr>
          <w:rFonts w:hint="eastAsia" w:ascii="黑体" w:hAnsi="黑体" w:eastAsia="黑体" w:cs="黑体"/>
        </w:rPr>
      </w:pPr>
      <w:r>
        <w:rPr>
          <w:rFonts w:hint="eastAsia" w:ascii="黑体" w:hAnsi="黑体" w:eastAsia="黑体" w:cs="黑体"/>
        </w:rPr>
        <w:t xml:space="preserve">8 测定方法 </w:t>
      </w:r>
    </w:p>
    <w:p w14:paraId="405BB724">
      <w:pPr>
        <w:ind w:firstLine="630" w:firstLineChars="300"/>
        <w:rPr>
          <w:rFonts w:hint="eastAsia" w:ascii="宋体" w:hAnsi="宋体" w:cs="宋体"/>
          <w:sz w:val="24"/>
          <w:szCs w:val="24"/>
        </w:rPr>
      </w:pPr>
      <w:r>
        <w:rPr>
          <w:rFonts w:hint="eastAsia" w:ascii="宋体" w:hAnsi="宋体" w:cs="宋体"/>
        </w:rPr>
        <w:t>六安</w:t>
      </w:r>
      <w:r>
        <w:rPr>
          <w:rFonts w:ascii="宋体" w:hAnsi="宋体" w:cs="宋体"/>
        </w:rPr>
        <w:t>麻鸭体重和体尺、生产性能的测定按照 NY/T 823 的规定执行。</w:t>
      </w:r>
      <w:r>
        <w:rPr>
          <w:rFonts w:ascii="宋体" w:hAnsi="宋体" w:cs="宋体"/>
          <w:sz w:val="24"/>
          <w:szCs w:val="24"/>
        </w:rPr>
        <w:t xml:space="preserve"> </w:t>
      </w:r>
    </w:p>
    <w:p w14:paraId="198DC981">
      <w:pPr>
        <w:ind w:firstLine="720" w:firstLineChars="300"/>
        <w:rPr>
          <w:rFonts w:hint="eastAsia" w:ascii="宋体" w:hAnsi="宋体" w:cs="宋体"/>
          <w:sz w:val="24"/>
          <w:szCs w:val="24"/>
        </w:rPr>
      </w:pPr>
    </w:p>
    <w:p w14:paraId="6F782324">
      <w:pPr>
        <w:ind w:firstLine="720" w:firstLineChars="300"/>
        <w:rPr>
          <w:rFonts w:hint="eastAsia" w:ascii="宋体" w:hAnsi="宋体" w:cs="宋体"/>
          <w:sz w:val="24"/>
          <w:szCs w:val="24"/>
        </w:rPr>
      </w:pPr>
    </w:p>
    <w:p w14:paraId="6EE90EA4">
      <w:pPr>
        <w:ind w:firstLine="720" w:firstLineChars="300"/>
        <w:rPr>
          <w:rFonts w:hint="eastAsia" w:ascii="宋体" w:hAnsi="宋体" w:cs="宋体"/>
          <w:sz w:val="24"/>
          <w:szCs w:val="24"/>
        </w:rPr>
      </w:pPr>
    </w:p>
    <w:p w14:paraId="7DE39F70">
      <w:pPr>
        <w:ind w:firstLine="720" w:firstLineChars="300"/>
        <w:rPr>
          <w:rFonts w:hint="eastAsia" w:ascii="宋体" w:hAnsi="宋体" w:cs="宋体"/>
          <w:sz w:val="24"/>
          <w:szCs w:val="24"/>
        </w:rPr>
      </w:pPr>
      <w:r>
        <w:rPr>
          <w:rFonts w:hint="eastAsia"/>
          <w:sz w:val="24"/>
        </w:rPr>
        <w:pict>
          <v:line id="_x0000_s1026" o:spid="_x0000_s1026" o:spt="20" style="position:absolute;left:0pt;flip:y;margin-left:133.4pt;margin-top:6.4pt;height:2.25pt;width:177.75pt;z-index:251659264;mso-width-relative:page;mso-height-relative:page;" coordsize="21600,21600">
            <v:path arrowok="t"/>
            <v:fill focussize="0,0"/>
            <v:stroke/>
            <v:imagedata o:title=""/>
            <o:lock v:ext="edit"/>
          </v:line>
        </w:pict>
      </w:r>
    </w:p>
    <w:p w14:paraId="20688141">
      <w:pPr>
        <w:ind w:firstLine="720" w:firstLineChars="300"/>
        <w:rPr>
          <w:rFonts w:hint="eastAsia" w:ascii="宋体" w:hAnsi="宋体" w:cs="宋体"/>
          <w:sz w:val="24"/>
          <w:szCs w:val="24"/>
        </w:rPr>
      </w:pPr>
      <w:r>
        <w:rPr>
          <w:rFonts w:ascii="宋体" w:hAnsi="宋体" w:cs="宋体"/>
          <w:sz w:val="24"/>
          <w:szCs w:val="24"/>
        </w:rPr>
        <w:t xml:space="preserve">   </w:t>
      </w:r>
    </w:p>
    <w:p w14:paraId="64334DF0">
      <w:pPr>
        <w:rPr>
          <w:rFonts w:hint="eastAsia" w:ascii="宋体" w:hAnsi="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I0M2JmODAxZTE4ZjIyMDVkZTkxMDNkNmU0NjU5NmIifQ=="/>
  </w:docVars>
  <w:rsids>
    <w:rsidRoot w:val="00083723"/>
    <w:rsid w:val="00083723"/>
    <w:rsid w:val="00105AAA"/>
    <w:rsid w:val="00175835"/>
    <w:rsid w:val="001E4B88"/>
    <w:rsid w:val="00207C0D"/>
    <w:rsid w:val="00354F65"/>
    <w:rsid w:val="004D2914"/>
    <w:rsid w:val="00514067"/>
    <w:rsid w:val="005425A6"/>
    <w:rsid w:val="006636B2"/>
    <w:rsid w:val="007349A1"/>
    <w:rsid w:val="008D496F"/>
    <w:rsid w:val="00926069"/>
    <w:rsid w:val="00CE1F77"/>
    <w:rsid w:val="00CF4343"/>
    <w:rsid w:val="00F3679D"/>
    <w:rsid w:val="00F446BD"/>
    <w:rsid w:val="06795942"/>
    <w:rsid w:val="0E6958B0"/>
    <w:rsid w:val="165A1BCC"/>
    <w:rsid w:val="16DD24E1"/>
    <w:rsid w:val="17260498"/>
    <w:rsid w:val="27FE7012"/>
    <w:rsid w:val="2EA27BE8"/>
    <w:rsid w:val="338D6A53"/>
    <w:rsid w:val="34BF0F08"/>
    <w:rsid w:val="36112C9C"/>
    <w:rsid w:val="3AA21EFD"/>
    <w:rsid w:val="3B64315E"/>
    <w:rsid w:val="3BB224FC"/>
    <w:rsid w:val="42F117CC"/>
    <w:rsid w:val="49203F6E"/>
    <w:rsid w:val="4E2704E5"/>
    <w:rsid w:val="4E6D277E"/>
    <w:rsid w:val="4F331AD2"/>
    <w:rsid w:val="54142087"/>
    <w:rsid w:val="5601744B"/>
    <w:rsid w:val="578A5033"/>
    <w:rsid w:val="61D35B89"/>
    <w:rsid w:val="6AA91050"/>
    <w:rsid w:val="70844A52"/>
    <w:rsid w:val="74FD407E"/>
    <w:rsid w:val="75E035F7"/>
    <w:rsid w:val="7EEF13CC"/>
    <w:rsid w:val="7F325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8"/>
    <w:semiHidden/>
    <w:unhideWhenUsed/>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9"/>
    <w:semiHidden/>
    <w:unhideWhenUsed/>
    <w:uiPriority w:val="99"/>
    <w:rPr>
      <w:b/>
      <w:bCs/>
    </w:rPr>
  </w:style>
  <w:style w:type="table" w:styleId="8">
    <w:name w:val="Table Grid"/>
    <w:basedOn w:val="7"/>
    <w:unhideWhenUsed/>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paragraph" w:customStyle="1" w:styleId="11">
    <w:name w:val="标准文件_段"/>
    <w:basedOn w:val="1"/>
    <w:qFormat/>
    <w:uiPriority w:val="0"/>
    <w:pPr>
      <w:widowControl/>
      <w:autoSpaceDE w:val="0"/>
      <w:autoSpaceDN w:val="0"/>
      <w:ind w:firstLine="200" w:firstLineChars="200"/>
    </w:pPr>
    <w:rPr>
      <w:rFonts w:ascii="宋体"/>
      <w:kern w:val="0"/>
      <w:sz w:val="20"/>
      <w:szCs w:val="20"/>
    </w:rPr>
  </w:style>
  <w:style w:type="paragraph" w:customStyle="1" w:styleId="12">
    <w:name w:val="标准文件_正文标准名称"/>
    <w:basedOn w:val="1"/>
    <w:qFormat/>
    <w:uiPriority w:val="0"/>
    <w:pPr>
      <w:widowControl/>
      <w:spacing w:beforeLines="20" w:after="640" w:line="400" w:lineRule="exact"/>
      <w:jc w:val="center"/>
    </w:pPr>
    <w:rPr>
      <w:rFonts w:ascii="黑体" w:hAnsi="黑体" w:eastAsia="黑体"/>
      <w:sz w:val="32"/>
      <w:szCs w:val="32"/>
    </w:rPr>
  </w:style>
  <w:style w:type="paragraph" w:customStyle="1" w:styleId="13">
    <w:name w:val="段"/>
    <w:basedOn w:val="1"/>
    <w:qFormat/>
    <w:uiPriority w:val="0"/>
    <w:pPr>
      <w:widowControl/>
      <w:autoSpaceDE w:val="0"/>
      <w:autoSpaceDN w:val="0"/>
      <w:ind w:firstLine="420" w:firstLineChars="200"/>
    </w:pPr>
    <w:rPr>
      <w:rFonts w:ascii="宋体"/>
      <w:kern w:val="0"/>
    </w:rPr>
  </w:style>
  <w:style w:type="character" w:customStyle="1" w:styleId="14">
    <w:name w:val="批注框文本 字符"/>
    <w:basedOn w:val="9"/>
    <w:link w:val="3"/>
    <w:semiHidden/>
    <w:qFormat/>
    <w:uiPriority w:val="99"/>
    <w:rPr>
      <w:rFonts w:ascii="Times New Roman" w:hAnsi="Times New Roman" w:eastAsia="宋体" w:cs="Times New Roman"/>
      <w:sz w:val="18"/>
      <w:szCs w:val="18"/>
    </w:rPr>
  </w:style>
  <w:style w:type="character" w:customStyle="1" w:styleId="15">
    <w:name w:val="页眉 字符"/>
    <w:basedOn w:val="9"/>
    <w:link w:val="5"/>
    <w:qFormat/>
    <w:uiPriority w:val="99"/>
    <w:rPr>
      <w:kern w:val="2"/>
      <w:sz w:val="18"/>
      <w:szCs w:val="18"/>
    </w:rPr>
  </w:style>
  <w:style w:type="character" w:customStyle="1" w:styleId="16">
    <w:name w:val="页脚 字符"/>
    <w:basedOn w:val="9"/>
    <w:link w:val="4"/>
    <w:qFormat/>
    <w:uiPriority w:val="99"/>
    <w:rPr>
      <w:kern w:val="2"/>
      <w:sz w:val="18"/>
      <w:szCs w:val="18"/>
    </w:rPr>
  </w:style>
  <w:style w:type="paragraph" w:customStyle="1" w:styleId="17">
    <w:name w:val="Revision"/>
    <w:hidden/>
    <w:unhideWhenUsed/>
    <w:uiPriority w:val="99"/>
    <w:rPr>
      <w:rFonts w:ascii="Times New Roman" w:hAnsi="Times New Roman" w:eastAsia="宋体" w:cs="Times New Roman"/>
      <w:kern w:val="2"/>
      <w:sz w:val="21"/>
      <w:szCs w:val="21"/>
      <w:lang w:val="en-US" w:eastAsia="zh-CN" w:bidi="ar-SA"/>
    </w:rPr>
  </w:style>
  <w:style w:type="character" w:customStyle="1" w:styleId="18">
    <w:name w:val="批注文字 字符"/>
    <w:basedOn w:val="9"/>
    <w:link w:val="2"/>
    <w:semiHidden/>
    <w:uiPriority w:val="99"/>
    <w:rPr>
      <w:kern w:val="2"/>
      <w:sz w:val="21"/>
      <w:szCs w:val="21"/>
    </w:rPr>
  </w:style>
  <w:style w:type="character" w:customStyle="1" w:styleId="19">
    <w:name w:val="批注主题 字符"/>
    <w:basedOn w:val="18"/>
    <w:link w:val="6"/>
    <w:semiHidden/>
    <w:uiPriority w:val="99"/>
    <w:rPr>
      <w:b/>
      <w:bCs/>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2172</Words>
  <Characters>2757</Characters>
  <Lines>22</Lines>
  <Paragraphs>6</Paragraphs>
  <TotalTime>25</TotalTime>
  <ScaleCrop>false</ScaleCrop>
  <LinksUpToDate>false</LinksUpToDate>
  <CharactersWithSpaces>2940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2024-05-28T07:54:00Z</dcterms:created>
  <dc:creator>LENOVO</dc:creator>
  <cp:lastModifiedBy>LENOVO</cp:lastModifiedBy>
  <dcterms:modified xsi:type="dcterms:W3CDTF">2024-07-25T06:15:51Z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09B1F981B8804A2E8FD32F6C8F1F3CE1_12</vt:lpwstr>
  </property>
</Properties>
</file>